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881"/>
        <w:gridCol w:w="6113"/>
        <w:gridCol w:w="339"/>
        <w:gridCol w:w="339"/>
        <w:gridCol w:w="339"/>
        <w:gridCol w:w="339"/>
      </w:tblGrid>
      <w:tr w:rsidR="009C4694" w:rsidRPr="0042056B" w14:paraId="5C00E7D1" w14:textId="77777777" w:rsidTr="00B8767B">
        <w:tc>
          <w:tcPr>
            <w:tcW w:w="9350" w:type="dxa"/>
            <w:gridSpan w:val="6"/>
          </w:tcPr>
          <w:p w14:paraId="1BFD9638" w14:textId="77777777" w:rsidR="009C4694" w:rsidRPr="00CB59EC" w:rsidRDefault="009C4694" w:rsidP="009C4694">
            <w:pPr>
              <w:pStyle w:val="NoSpacing1"/>
              <w:jc w:val="center"/>
              <w:rPr>
                <w:rFonts w:ascii="Tahoma" w:eastAsia="Times New Roman" w:hAnsi="Tahoma" w:cs="Tahoma"/>
                <w:b/>
                <w:lang w:eastAsia="en-PH"/>
              </w:rPr>
            </w:pP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03648" behindDoc="0" locked="0" layoutInCell="1" allowOverlap="1" wp14:anchorId="2B17EF1B" wp14:editId="503C9AE7">
                      <wp:simplePos x="0" y="0"/>
                      <wp:positionH relativeFrom="column">
                        <wp:posOffset>89535</wp:posOffset>
                      </wp:positionH>
                      <wp:positionV relativeFrom="paragraph">
                        <wp:posOffset>82468</wp:posOffset>
                      </wp:positionV>
                      <wp:extent cx="56483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06D252" id="Straight Connector 1" o:spid="_x0000_s1026" style="position:absolute;z-index:251803648;visibility:visible;mso-wrap-style:square;mso-wrap-distance-left:9pt;mso-wrap-distance-top:0;mso-wrap-distance-right:9pt;mso-wrap-distance-bottom:0;mso-position-horizontal:absolute;mso-position-horizontal-relative:text;mso-position-vertical:absolute;mso-position-vertical-relative:text" from="7.05pt,6.5pt" to="451.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" strokecolor="#4472c4 [3204]" strokeweight=".5pt">
                      <v:stroke joinstyle="miter"/>
                    </v:line>
                  </w:pict>
                </mc:Fallback>
              </mc:AlternateContent>
            </w:r>
          </w:p>
          <w:p w14:paraId="6A789824" w14:textId="77777777" w:rsidR="009C4694" w:rsidRPr="00CB59EC" w:rsidRDefault="00C338F0" w:rsidP="009C4694">
            <w:pPr>
              <w:pStyle w:val="NoSpacing1"/>
              <w:jc w:val="center"/>
              <w:rPr>
                <w:rFonts w:ascii="Tahoma" w:eastAsia="Times New Roman" w:hAnsi="Tahoma" w:cs="Tahoma"/>
                <w:b/>
                <w:lang w:eastAsia="en-PH"/>
              </w:rPr>
            </w:pPr>
            <w:r>
              <w:rPr>
                <w:rFonts w:ascii="Tahoma" w:eastAsia="Times New Roman" w:hAnsi="Tahoma" w:cs="Tahoma"/>
                <w:b/>
                <w:noProof/>
                <w:lang w:eastAsia="en-PH"/>
                <w14:ligatures w14:val="standardContextual"/>
              </w:rPr>
              <w:object w:dxaOrig="1440" w:dyaOrig="1440" w14:anchorId="7BAF3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8.4pt;margin-top:1.75pt;width:56.55pt;height:56.85pt;z-index:251802624;mso-position-horizontal-relative:text;mso-position-vertical-relative:text">
                  <v:imagedata r:id="rId5" o:title=""/>
                </v:shape>
                <o:OLEObject Type="Embed" ProgID="Word.Picture.8" ShapeID="_x0000_s1036" DrawAspect="Content" ObjectID="_1763458353" r:id="rId6"/>
              </w:object>
            </w:r>
            <w:r w:rsidR="009C4694" w:rsidRPr="00CB59EC">
              <w:rPr>
                <w:rFonts w:ascii="Tahoma" w:hAnsi="Tahoma" w:cs="Tahoma"/>
                <w:b/>
                <w:bCs/>
                <w:color w:val="C00000"/>
                <w:sz w:val="24"/>
                <w:szCs w:val="24"/>
              </w:rPr>
              <w:t>INTERNATIONAL SCHOOL OF ASIA AND THE PACIFIC</w:t>
            </w:r>
          </w:p>
          <w:p w14:paraId="2F7186F4" w14:textId="77777777" w:rsidR="009C4694" w:rsidRPr="00CB59EC" w:rsidRDefault="009C4694" w:rsidP="009C4694">
            <w:pPr>
              <w:jc w:val="center"/>
              <w:rPr>
                <w:rFonts w:ascii="Tahoma" w:hAnsi="Tahoma" w:cs="Tahoma"/>
                <w:sz w:val="20"/>
                <w:szCs w:val="20"/>
              </w:rPr>
            </w:pPr>
            <w:r w:rsidRPr="00CB59EC">
              <w:rPr>
                <w:rFonts w:ascii="Tahoma" w:hAnsi="Tahoma" w:cs="Tahoma"/>
                <w:sz w:val="20"/>
                <w:szCs w:val="20"/>
              </w:rPr>
              <w:t>Alimannao Hills, Peñablanca, Cagayan 3502 Philippines</w:t>
            </w:r>
          </w:p>
          <w:p w14:paraId="31530B5E" w14:textId="77777777" w:rsidR="009C4694" w:rsidRPr="00CB59EC" w:rsidRDefault="009C4694" w:rsidP="009C4694">
            <w:pPr>
              <w:jc w:val="center"/>
              <w:rPr>
                <w:rFonts w:ascii="Tahoma" w:hAnsi="Tahoma" w:cs="Tahoma"/>
                <w:sz w:val="20"/>
                <w:szCs w:val="20"/>
              </w:rPr>
            </w:pPr>
            <w:r w:rsidRPr="00CB59EC">
              <w:rPr>
                <w:rFonts w:ascii="Tahoma" w:hAnsi="Tahoma" w:cs="Tahoma"/>
                <w:sz w:val="20"/>
                <w:szCs w:val="20"/>
              </w:rPr>
              <w:t>Telefax No: (+63) (078) 304-1010 Website: www.isap.edu.ph</w:t>
            </w:r>
          </w:p>
          <w:p w14:paraId="59E7EEFC" w14:textId="77777777" w:rsidR="009C4694" w:rsidRPr="00CB59EC" w:rsidRDefault="009C4694" w:rsidP="009C4694">
            <w:pPr>
              <w:jc w:val="center"/>
              <w:rPr>
                <w:rFonts w:ascii="Tahoma" w:hAnsi="Tahoma" w:cs="Tahoma"/>
                <w:sz w:val="20"/>
                <w:szCs w:val="20"/>
              </w:rPr>
            </w:pPr>
            <w:r w:rsidRPr="00CB59EC">
              <w:rPr>
                <w:rFonts w:ascii="Tahoma" w:hAnsi="Tahoma" w:cs="Tahoma"/>
                <w:sz w:val="20"/>
                <w:szCs w:val="20"/>
              </w:rPr>
              <w:t xml:space="preserve">E-Mail Address: </w:t>
            </w:r>
            <w:hyperlink r:id="rId7" w:history="1">
              <w:r w:rsidRPr="00CB59EC">
                <w:rPr>
                  <w:rStyle w:val="Hyperlink"/>
                  <w:rFonts w:ascii="Tahoma" w:hAnsi="Tahoma" w:cs="Tahoma"/>
                  <w:sz w:val="20"/>
                  <w:szCs w:val="20"/>
                </w:rPr>
                <w:t>adminoffice@isap.edu.ph/rdc@isap.edu.ph</w:t>
              </w:r>
            </w:hyperlink>
          </w:p>
          <w:p w14:paraId="31C83195" w14:textId="77777777" w:rsidR="009C4694" w:rsidRPr="00CB59EC" w:rsidRDefault="00C338F0" w:rsidP="009C4694">
            <w:pPr>
              <w:tabs>
                <w:tab w:val="center" w:pos="4320"/>
                <w:tab w:val="right" w:pos="8640"/>
              </w:tabs>
              <w:jc w:val="center"/>
              <w:rPr>
                <w:rFonts w:ascii="Tahoma" w:eastAsia="Times New Roman" w:hAnsi="Tahoma" w:cs="Tahoma"/>
                <w:sz w:val="18"/>
                <w:szCs w:val="18"/>
              </w:rPr>
            </w:pPr>
            <w:hyperlink r:id="rId8" w:history="1">
              <w:r w:rsidR="009C4694" w:rsidRPr="00CB59EC">
                <w:rPr>
                  <w:rStyle w:val="Hyperlink"/>
                  <w:rFonts w:ascii="Tahoma" w:hAnsi="Tahoma" w:cs="Tahoma"/>
                  <w:sz w:val="20"/>
                  <w:szCs w:val="20"/>
                </w:rPr>
                <w:t>qaoffice@isap.edu.ph/dco@isap.edu.ph</w:t>
              </w:r>
            </w:hyperlink>
          </w:p>
          <w:p w14:paraId="6822FA84" w14:textId="77777777" w:rsidR="009C4694" w:rsidRDefault="009C4694" w:rsidP="009C4694">
            <w:pPr>
              <w:pStyle w:val="Header"/>
              <w:spacing w:after="0" w:line="240" w:lineRule="auto"/>
              <w:jc w:val="center"/>
              <w:rPr>
                <w:rFonts w:ascii="Tahoma" w:hAnsi="Tahoma" w:cs="Tahoma"/>
                <w:sz w:val="22"/>
                <w:szCs w:val="22"/>
                <w:lang w:val="en-US"/>
                <w14:shadow w14:blurRad="50800" w14:dist="38100" w14:dir="2700000" w14:sx="100000" w14:sy="100000" w14:kx="0" w14:ky="0" w14:algn="tl">
                  <w14:srgbClr w14:val="000000">
                    <w14:alpha w14:val="60000"/>
                  </w14:srgbClr>
                </w14:shadow>
              </w:rPr>
            </w:pPr>
            <w:r w:rsidRPr="003C6A12">
              <w:rPr>
                <w:rFonts w:ascii="Arial" w:hAnsi="Arial" w:cs="Arial"/>
                <w:noProof/>
              </w:rPr>
              <mc:AlternateContent>
                <mc:Choice Requires="wps">
                  <w:drawing>
                    <wp:anchor distT="45720" distB="45720" distL="114300" distR="114300" simplePos="0" relativeHeight="251806720" behindDoc="0" locked="0" layoutInCell="1" allowOverlap="1" wp14:anchorId="400F5D52" wp14:editId="287BDE9E">
                      <wp:simplePos x="0" y="0"/>
                      <wp:positionH relativeFrom="column">
                        <wp:posOffset>4445</wp:posOffset>
                      </wp:positionH>
                      <wp:positionV relativeFrom="paragraph">
                        <wp:posOffset>186055</wp:posOffset>
                      </wp:positionV>
                      <wp:extent cx="1276350" cy="4286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8625"/>
                              </a:xfrm>
                              <a:prstGeom prst="rect">
                                <a:avLst/>
                              </a:prstGeom>
                              <a:noFill/>
                              <a:ln w="9525">
                                <a:solidFill>
                                  <a:srgbClr val="000000"/>
                                </a:solidFill>
                                <a:miter lim="800000"/>
                                <a:headEnd/>
                                <a:tailEnd/>
                              </a:ln>
                            </wps:spPr>
                            <wps:txbx>
                              <w:txbxContent>
                                <w:p w14:paraId="2ACB80D2" w14:textId="77777777" w:rsidR="009C4694" w:rsidRPr="001D70CF" w:rsidRDefault="009C4694" w:rsidP="00D370E9">
                                  <w:pPr>
                                    <w:jc w:val="both"/>
                                    <w:rPr>
                                      <w:rFonts w:ascii="Tahoma" w:hAnsi="Tahoma" w:cs="Tahoma"/>
                                      <w:b/>
                                      <w:bCs/>
                                      <w:sz w:val="20"/>
                                      <w:szCs w:val="20"/>
                                    </w:rPr>
                                  </w:pPr>
                                  <w:r w:rsidRPr="001D70CF">
                                    <w:rPr>
                                      <w:rFonts w:ascii="Tahoma" w:hAnsi="Tahoma" w:cs="Tahoma"/>
                                      <w:b/>
                                      <w:bCs/>
                                      <w:sz w:val="20"/>
                                      <w:szCs w:val="20"/>
                                    </w:rPr>
                                    <w:t>Proposal Control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0F5D52" id="_x0000_t202" coordsize="21600,21600" o:spt="202" path="m,l,21600r21600,l21600,xe">
                      <v:stroke joinstyle="miter"/>
                      <v:path gradientshapeok="t" o:connecttype="rect"/>
                    </v:shapetype>
                    <v:shape id="Text Box 2" o:spid="_x0000_s1026" type="#_x0000_t202" style="position:absolute;left:0;text-align:left;margin-left:.35pt;margin-top:14.65pt;width:100.5pt;height:33.75pt;z-index:251806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" filled="f">
                      <v:textbox>
                        <w:txbxContent>
                          <w:p w14:paraId="2ACB80D2" w14:textId="77777777" w:rsidR="009C4694" w:rsidRPr="001D70CF" w:rsidRDefault="009C4694" w:rsidP="00D370E9">
                            <w:pPr>
                              <w:jc w:val="both"/>
                              <w:rPr>
                                <w:rFonts w:ascii="Tahoma" w:hAnsi="Tahoma" w:cs="Tahoma"/>
                                <w:b/>
                                <w:bCs/>
                                <w:sz w:val="20"/>
                                <w:szCs w:val="20"/>
                              </w:rPr>
                            </w:pPr>
                            <w:r w:rsidRPr="001D70CF">
                              <w:rPr>
                                <w:rFonts w:ascii="Tahoma" w:hAnsi="Tahoma" w:cs="Tahoma"/>
                                <w:b/>
                                <w:bCs/>
                                <w:sz w:val="20"/>
                                <w:szCs w:val="20"/>
                              </w:rPr>
                              <w:t>Proposal Control No.:</w:t>
                            </w:r>
                          </w:p>
                        </w:txbxContent>
                      </v:textbox>
                    </v:shape>
                  </w:pict>
                </mc:Fallback>
              </mc:AlternateContent>
            </w:r>
            <w:r w:rsidRPr="00D445F3">
              <w:rPr>
                <w:rFonts w:ascii="Tahoma" w:hAnsi="Tahoma" w:cs="Tahoma"/>
                <w:b/>
                <w:bCs/>
                <w:noProof/>
                <w:sz w:val="24"/>
                <w:szCs w:val="24"/>
              </w:rPr>
              <mc:AlternateContent>
                <mc:Choice Requires="wps">
                  <w:drawing>
                    <wp:anchor distT="0" distB="0" distL="114300" distR="114300" simplePos="0" relativeHeight="251805696" behindDoc="0" locked="0" layoutInCell="1" allowOverlap="1" wp14:anchorId="33182658" wp14:editId="4083DABB">
                      <wp:simplePos x="0" y="0"/>
                      <wp:positionH relativeFrom="column">
                        <wp:posOffset>4262120</wp:posOffset>
                      </wp:positionH>
                      <wp:positionV relativeFrom="paragraph">
                        <wp:posOffset>69850</wp:posOffset>
                      </wp:positionV>
                      <wp:extent cx="1622425" cy="5715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571500"/>
                              </a:xfrm>
                              <a:prstGeom prst="rect">
                                <a:avLst/>
                              </a:prstGeom>
                              <a:noFill/>
                              <a:ln w="9525">
                                <a:noFill/>
                                <a:miter lim="800000"/>
                                <a:headEnd/>
                                <a:tailEnd/>
                              </a:ln>
                            </wps:spPr>
                            <wps:txbx>
                              <w:txbxContent>
                                <w:tbl>
                                  <w:tblPr>
                                    <w:tblStyle w:val="TableGrid"/>
                                    <w:tblW w:w="2374" w:type="dxa"/>
                                    <w:jc w:val="center"/>
                                    <w:tblLook w:val="04A0" w:firstRow="1" w:lastRow="0" w:firstColumn="1" w:lastColumn="0" w:noHBand="0" w:noVBand="1"/>
                                  </w:tblPr>
                                  <w:tblGrid>
                                    <w:gridCol w:w="2374"/>
                                  </w:tblGrid>
                                  <w:tr w:rsidR="009C4694" w:rsidRPr="00803B61" w14:paraId="5ED564A4" w14:textId="77777777" w:rsidTr="00A80ABC">
                                    <w:trPr>
                                      <w:trHeight w:val="340"/>
                                      <w:jc w:val="center"/>
                                    </w:trPr>
                                    <w:tc>
                                      <w:tcPr>
                                        <w:tcW w:w="2374" w:type="dxa"/>
                                      </w:tcPr>
                                      <w:p w14:paraId="618B9C9B"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 xml:space="preserve">Document No. </w:t>
                                        </w:r>
                                      </w:p>
                                      <w:p w14:paraId="4403BF79" w14:textId="713C1720" w:rsidR="009C4694" w:rsidRPr="00D445F3" w:rsidRDefault="009C4694" w:rsidP="00803B61">
                                        <w:pPr>
                                          <w:rPr>
                                            <w:rFonts w:ascii="Arial" w:hAnsi="Arial" w:cs="Arial"/>
                                            <w:b/>
                                            <w:bCs/>
                                            <w:sz w:val="12"/>
                                            <w:szCs w:val="12"/>
                                          </w:rPr>
                                        </w:pPr>
                                        <w:r w:rsidRPr="00D445F3">
                                          <w:rPr>
                                            <w:rFonts w:ascii="Arial" w:hAnsi="Arial" w:cs="Arial"/>
                                            <w:b/>
                                            <w:bCs/>
                                            <w:sz w:val="12"/>
                                            <w:szCs w:val="12"/>
                                          </w:rPr>
                                          <w:t>ISAP-QMS-DCO-RDC Form No: 0</w:t>
                                        </w:r>
                                        <w:r w:rsidR="00C338F0">
                                          <w:rPr>
                                            <w:rFonts w:ascii="Arial" w:hAnsi="Arial" w:cs="Arial"/>
                                            <w:b/>
                                            <w:bCs/>
                                            <w:sz w:val="12"/>
                                            <w:szCs w:val="12"/>
                                          </w:rPr>
                                          <w:t>09</w:t>
                                        </w:r>
                                      </w:p>
                                    </w:tc>
                                  </w:tr>
                                  <w:tr w:rsidR="009C4694" w:rsidRPr="00803B61" w14:paraId="15CBE567" w14:textId="77777777" w:rsidTr="00A80ABC">
                                    <w:trPr>
                                      <w:trHeight w:val="365"/>
                                      <w:jc w:val="center"/>
                                    </w:trPr>
                                    <w:tc>
                                      <w:tcPr>
                                        <w:tcW w:w="2374" w:type="dxa"/>
                                      </w:tcPr>
                                      <w:p w14:paraId="3B82BFB2"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Effective Date:  September 2019</w:t>
                                        </w:r>
                                      </w:p>
                                      <w:p w14:paraId="2200DA85"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Revision No. 00</w:t>
                                        </w:r>
                                      </w:p>
                                    </w:tc>
                                  </w:tr>
                                </w:tbl>
                                <w:p w14:paraId="4A2C6607" w14:textId="77777777" w:rsidR="009C4694" w:rsidRDefault="009C4694" w:rsidP="008809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182658" id="_x0000_t202" coordsize="21600,21600" o:spt="202" path="m,l,21600r21600,l21600,xe">
                      <v:stroke joinstyle="miter"/>
                      <v:path gradientshapeok="t" o:connecttype="rect"/>
                    </v:shapetype>
                    <v:shape id="Text Box 4" o:spid="_x0000_s1027" type="#_x0000_t202" style="position:absolute;left:0;text-align:left;margin-left:335.6pt;margin-top:5.5pt;width:127.75pt;height: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" filled="f" stroked="f">
                      <v:textbox>
                        <w:txbxContent>
                          <w:tbl>
                            <w:tblPr>
                              <w:tblStyle w:val="TableGrid"/>
                              <w:tblW w:w="2374" w:type="dxa"/>
                              <w:jc w:val="center"/>
                              <w:tblLook w:val="04A0" w:firstRow="1" w:lastRow="0" w:firstColumn="1" w:lastColumn="0" w:noHBand="0" w:noVBand="1"/>
                            </w:tblPr>
                            <w:tblGrid>
                              <w:gridCol w:w="2374"/>
                            </w:tblGrid>
                            <w:tr w:rsidR="009C4694" w:rsidRPr="00803B61" w14:paraId="5ED564A4" w14:textId="77777777" w:rsidTr="00A80ABC">
                              <w:trPr>
                                <w:trHeight w:val="340"/>
                                <w:jc w:val="center"/>
                              </w:trPr>
                              <w:tc>
                                <w:tcPr>
                                  <w:tcW w:w="2374" w:type="dxa"/>
                                </w:tcPr>
                                <w:p w14:paraId="618B9C9B"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 xml:space="preserve">Document No. </w:t>
                                  </w:r>
                                </w:p>
                                <w:p w14:paraId="4403BF79" w14:textId="713C1720" w:rsidR="009C4694" w:rsidRPr="00D445F3" w:rsidRDefault="009C4694" w:rsidP="00803B61">
                                  <w:pPr>
                                    <w:rPr>
                                      <w:rFonts w:ascii="Arial" w:hAnsi="Arial" w:cs="Arial"/>
                                      <w:b/>
                                      <w:bCs/>
                                      <w:sz w:val="12"/>
                                      <w:szCs w:val="12"/>
                                    </w:rPr>
                                  </w:pPr>
                                  <w:r w:rsidRPr="00D445F3">
                                    <w:rPr>
                                      <w:rFonts w:ascii="Arial" w:hAnsi="Arial" w:cs="Arial"/>
                                      <w:b/>
                                      <w:bCs/>
                                      <w:sz w:val="12"/>
                                      <w:szCs w:val="12"/>
                                    </w:rPr>
                                    <w:t>ISAP-QMS-DCO-RDC Form No: 0</w:t>
                                  </w:r>
                                  <w:r w:rsidR="00C338F0">
                                    <w:rPr>
                                      <w:rFonts w:ascii="Arial" w:hAnsi="Arial" w:cs="Arial"/>
                                      <w:b/>
                                      <w:bCs/>
                                      <w:sz w:val="12"/>
                                      <w:szCs w:val="12"/>
                                    </w:rPr>
                                    <w:t>09</w:t>
                                  </w:r>
                                </w:p>
                              </w:tc>
                            </w:tr>
                            <w:tr w:rsidR="009C4694" w:rsidRPr="00803B61" w14:paraId="15CBE567" w14:textId="77777777" w:rsidTr="00A80ABC">
                              <w:trPr>
                                <w:trHeight w:val="365"/>
                                <w:jc w:val="center"/>
                              </w:trPr>
                              <w:tc>
                                <w:tcPr>
                                  <w:tcW w:w="2374" w:type="dxa"/>
                                </w:tcPr>
                                <w:p w14:paraId="3B82BFB2"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Effective Date:  September 2019</w:t>
                                  </w:r>
                                </w:p>
                                <w:p w14:paraId="2200DA85" w14:textId="77777777" w:rsidR="009C4694" w:rsidRPr="00D445F3" w:rsidRDefault="009C4694" w:rsidP="00803B61">
                                  <w:pPr>
                                    <w:rPr>
                                      <w:rFonts w:ascii="Arial" w:hAnsi="Arial" w:cs="Arial"/>
                                      <w:b/>
                                      <w:bCs/>
                                      <w:sz w:val="12"/>
                                      <w:szCs w:val="12"/>
                                    </w:rPr>
                                  </w:pPr>
                                  <w:r w:rsidRPr="00D445F3">
                                    <w:rPr>
                                      <w:rFonts w:ascii="Arial" w:hAnsi="Arial" w:cs="Arial"/>
                                      <w:b/>
                                      <w:bCs/>
                                      <w:sz w:val="12"/>
                                      <w:szCs w:val="12"/>
                                    </w:rPr>
                                    <w:t>Revision No. 00</w:t>
                                  </w:r>
                                </w:p>
                              </w:tc>
                            </w:tr>
                          </w:tbl>
                          <w:p w14:paraId="4A2C6607" w14:textId="77777777" w:rsidR="009C4694" w:rsidRDefault="009C4694" w:rsidP="00880949"/>
                        </w:txbxContent>
                      </v:textbox>
                    </v:shape>
                  </w:pict>
                </mc:Fallback>
              </mc:AlternateContent>
            </w:r>
            <w:r w:rsidRPr="00CB59EC">
              <w:rPr>
                <w:rFonts w:ascii="Tahoma" w:eastAsia="Times New Roman" w:hAnsi="Tahoma" w:cs="Tahoma"/>
                <w:b/>
                <w:noProof/>
                <w:lang w:eastAsia="en-PH"/>
                <w14:ligatures w14:val="standardContextual"/>
              </w:rPr>
              <mc:AlternateContent>
                <mc:Choice Requires="wps">
                  <w:drawing>
                    <wp:anchor distT="0" distB="0" distL="114300" distR="114300" simplePos="0" relativeHeight="251804672" behindDoc="0" locked="0" layoutInCell="1" allowOverlap="1" wp14:anchorId="1D6B0CD4" wp14:editId="2ED7F323">
                      <wp:simplePos x="0" y="0"/>
                      <wp:positionH relativeFrom="column">
                        <wp:posOffset>85090</wp:posOffset>
                      </wp:positionH>
                      <wp:positionV relativeFrom="paragraph">
                        <wp:posOffset>64135</wp:posOffset>
                      </wp:positionV>
                      <wp:extent cx="56483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5648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C81DA4" id="Straight Connector 5"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6.7pt,5.05pt" to="451.4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" strokecolor="#4472c4 [3204]" strokeweight=".5pt">
                      <v:stroke joinstyle="miter"/>
                    </v:line>
                  </w:pict>
                </mc:Fallback>
              </mc:AlternateContent>
            </w:r>
          </w:p>
          <w:p w14:paraId="20F18E8B" w14:textId="77777777" w:rsidR="009C4694" w:rsidRPr="00D445F3" w:rsidRDefault="009C4694" w:rsidP="009C4694">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w:t>
            </w:r>
            <w:r w:rsidRPr="00D445F3">
              <w:rPr>
                <w:rFonts w:ascii="Tahoma" w:hAnsi="Tahoma" w:cs="Tahoma"/>
                <w:b/>
                <w:bCs/>
                <w:sz w:val="22"/>
                <w:szCs w:val="22"/>
                <w:lang w:val="en-US"/>
                <w14:shadow w14:blurRad="50800" w14:dist="38100" w14:dir="2700000" w14:sx="100000" w14:sy="100000" w14:kx="0" w14:ky="0" w14:algn="tl">
                  <w14:srgbClr w14:val="000000">
                    <w14:alpha w14:val="60000"/>
                  </w14:srgbClr>
                </w14:shadow>
              </w:rPr>
              <w:t>RESEARCH AND DEVELOPMENT CENTER</w:t>
            </w:r>
          </w:p>
          <w:p w14:paraId="6DF6363F" w14:textId="67B4138D" w:rsidR="009C4694" w:rsidRDefault="009C4694" w:rsidP="009C4694">
            <w:pPr>
              <w:pStyle w:val="Header"/>
              <w:spacing w:after="0" w:line="240" w:lineRule="auto"/>
              <w:rPr>
                <w:rFonts w:ascii="Tahoma" w:hAnsi="Tahoma" w:cs="Tahoma"/>
                <w:b/>
                <w:bCs/>
                <w:sz w:val="22"/>
                <w:szCs w:val="22"/>
                <w:lang w:val="en-US"/>
                <w14:shadow w14:blurRad="50800" w14:dist="38100" w14:dir="2700000" w14:sx="100000" w14:sy="100000" w14:kx="0" w14:ky="0" w14:algn="tl">
                  <w14:srgbClr w14:val="000000">
                    <w14:alpha w14:val="60000"/>
                  </w14:srgbClr>
                </w14:shadow>
              </w:rPr>
            </w:pPr>
            <w:r>
              <w:rPr>
                <w:rFonts w:ascii="Tahoma" w:hAnsi="Tahoma" w:cs="Tahoma"/>
                <w:b/>
                <w:bCs/>
                <w:sz w:val="22"/>
                <w:szCs w:val="22"/>
                <w:lang w:val="en-US"/>
                <w14:shadow w14:blurRad="50800" w14:dist="38100" w14:dir="2700000" w14:sx="100000" w14:sy="100000" w14:kx="0" w14:ky="0" w14:algn="tl">
                  <w14:srgbClr w14:val="000000">
                    <w14:alpha w14:val="60000"/>
                  </w14:srgbClr>
                </w14:shadow>
              </w:rPr>
              <w:t xml:space="preserve">                                         DEFENSE PROCESS EVALUATION </w:t>
            </w:r>
          </w:p>
          <w:p w14:paraId="3E479A8D" w14:textId="198C013B" w:rsidR="009C4694" w:rsidRPr="0042056B" w:rsidRDefault="009C4694" w:rsidP="009C4694">
            <w:pPr>
              <w:rPr>
                <w:rFonts w:ascii="Arial" w:hAnsi="Arial" w:cs="Arial"/>
              </w:rPr>
            </w:pPr>
            <w:r>
              <w:rPr>
                <w:rFonts w:ascii="Tahoma" w:hAnsi="Tahoma" w:cs="Tahoma"/>
                <w:b/>
                <w:bCs/>
                <w:lang w:val="en-US"/>
                <w14:shadow w14:blurRad="50800" w14:dist="38100" w14:dir="2700000" w14:sx="100000" w14:sy="100000" w14:kx="0" w14:ky="0" w14:algn="tl">
                  <w14:srgbClr w14:val="000000">
                    <w14:alpha w14:val="60000"/>
                  </w14:srgbClr>
                </w14:shadow>
              </w:rPr>
              <w:t xml:space="preserve">                                             </w:t>
            </w:r>
          </w:p>
        </w:tc>
      </w:tr>
      <w:tr w:rsidR="009C4694" w:rsidRPr="0042056B" w14:paraId="4215F4F7" w14:textId="77777777" w:rsidTr="001857C3">
        <w:tc>
          <w:tcPr>
            <w:tcW w:w="1881" w:type="dxa"/>
          </w:tcPr>
          <w:p w14:paraId="4E97E29A" w14:textId="77777777" w:rsidR="009C4694" w:rsidRPr="00FE55F3" w:rsidRDefault="009C4694" w:rsidP="009C4694">
            <w:pPr>
              <w:rPr>
                <w:rFonts w:ascii="Arial" w:hAnsi="Arial" w:cs="Arial"/>
              </w:rPr>
            </w:pPr>
            <w:r w:rsidRPr="00FE55F3">
              <w:rPr>
                <w:rFonts w:ascii="Arial" w:hAnsi="Arial" w:cs="Arial"/>
              </w:rPr>
              <w:t>Email</w:t>
            </w:r>
            <w:r>
              <w:rPr>
                <w:rFonts w:ascii="Arial" w:hAnsi="Arial" w:cs="Arial"/>
              </w:rPr>
              <w:t>:</w:t>
            </w:r>
          </w:p>
        </w:tc>
        <w:tc>
          <w:tcPr>
            <w:tcW w:w="7469" w:type="dxa"/>
            <w:gridSpan w:val="5"/>
          </w:tcPr>
          <w:p w14:paraId="33DD0BAF" w14:textId="77777777" w:rsidR="009C4694" w:rsidRPr="0042056B" w:rsidRDefault="009C4694" w:rsidP="009C4694">
            <w:pPr>
              <w:rPr>
                <w:rFonts w:ascii="Arial" w:hAnsi="Arial" w:cs="Arial"/>
              </w:rPr>
            </w:pPr>
          </w:p>
        </w:tc>
      </w:tr>
      <w:tr w:rsidR="009C4694" w:rsidRPr="0042056B" w14:paraId="743547FB" w14:textId="77777777" w:rsidTr="001857C3">
        <w:tc>
          <w:tcPr>
            <w:tcW w:w="1881" w:type="dxa"/>
          </w:tcPr>
          <w:p w14:paraId="5F639101" w14:textId="77777777" w:rsidR="009C4694" w:rsidRPr="00FE55F3" w:rsidRDefault="009C4694" w:rsidP="009C4694">
            <w:pPr>
              <w:rPr>
                <w:rFonts w:ascii="Arial" w:hAnsi="Arial" w:cs="Arial"/>
              </w:rPr>
            </w:pPr>
            <w:r w:rsidRPr="00FE55F3">
              <w:rPr>
                <w:rFonts w:ascii="Arial" w:hAnsi="Arial" w:cs="Arial"/>
              </w:rPr>
              <w:t>Course</w:t>
            </w:r>
            <w:r>
              <w:rPr>
                <w:rFonts w:ascii="Arial" w:hAnsi="Arial" w:cs="Arial"/>
              </w:rPr>
              <w:t>:</w:t>
            </w:r>
            <w:r w:rsidRPr="00FE55F3">
              <w:rPr>
                <w:rFonts w:ascii="Arial" w:hAnsi="Arial" w:cs="Arial"/>
              </w:rPr>
              <w:t xml:space="preserve"> </w:t>
            </w:r>
          </w:p>
        </w:tc>
        <w:tc>
          <w:tcPr>
            <w:tcW w:w="7469" w:type="dxa"/>
            <w:gridSpan w:val="5"/>
          </w:tcPr>
          <w:p w14:paraId="09BEB513" w14:textId="77777777" w:rsidR="009C4694" w:rsidRPr="0042056B" w:rsidRDefault="009C4694" w:rsidP="009C4694">
            <w:pPr>
              <w:rPr>
                <w:rFonts w:ascii="Arial" w:hAnsi="Arial" w:cs="Arial"/>
              </w:rPr>
            </w:pPr>
          </w:p>
        </w:tc>
      </w:tr>
      <w:tr w:rsidR="009C4694" w:rsidRPr="0042056B" w14:paraId="252DB7A4" w14:textId="77777777" w:rsidTr="001857C3">
        <w:tc>
          <w:tcPr>
            <w:tcW w:w="1881" w:type="dxa"/>
          </w:tcPr>
          <w:p w14:paraId="3B175D39" w14:textId="77777777" w:rsidR="009C4694" w:rsidRPr="00FE55F3" w:rsidRDefault="009C4694" w:rsidP="009C4694">
            <w:pPr>
              <w:rPr>
                <w:rFonts w:ascii="Arial" w:hAnsi="Arial" w:cs="Arial"/>
              </w:rPr>
            </w:pPr>
            <w:r w:rsidRPr="00FE55F3">
              <w:rPr>
                <w:rFonts w:ascii="Arial" w:hAnsi="Arial" w:cs="Arial"/>
              </w:rPr>
              <w:t>Age</w:t>
            </w:r>
            <w:r>
              <w:rPr>
                <w:rFonts w:ascii="Arial" w:hAnsi="Arial" w:cs="Arial"/>
              </w:rPr>
              <w:t>:</w:t>
            </w:r>
          </w:p>
        </w:tc>
        <w:tc>
          <w:tcPr>
            <w:tcW w:w="7469" w:type="dxa"/>
            <w:gridSpan w:val="5"/>
          </w:tcPr>
          <w:p w14:paraId="0A60230F" w14:textId="77777777" w:rsidR="009C4694" w:rsidRPr="0042056B" w:rsidRDefault="009C4694" w:rsidP="009C4694">
            <w:pPr>
              <w:rPr>
                <w:rFonts w:ascii="Arial" w:hAnsi="Arial" w:cs="Arial"/>
              </w:rPr>
            </w:pPr>
          </w:p>
        </w:tc>
      </w:tr>
      <w:tr w:rsidR="009C4694" w:rsidRPr="0042056B" w14:paraId="42B70A56" w14:textId="77777777" w:rsidTr="001857C3">
        <w:tc>
          <w:tcPr>
            <w:tcW w:w="1881" w:type="dxa"/>
          </w:tcPr>
          <w:p w14:paraId="65EAC31A" w14:textId="77777777" w:rsidR="009C4694" w:rsidRPr="00FE55F3" w:rsidRDefault="009C4694" w:rsidP="009C4694">
            <w:pPr>
              <w:rPr>
                <w:rFonts w:ascii="Arial" w:hAnsi="Arial" w:cs="Arial"/>
              </w:rPr>
            </w:pPr>
            <w:r w:rsidRPr="00FE55F3">
              <w:rPr>
                <w:rFonts w:ascii="Arial" w:hAnsi="Arial" w:cs="Arial"/>
              </w:rPr>
              <w:t>Sex</w:t>
            </w:r>
            <w:r>
              <w:rPr>
                <w:rFonts w:ascii="Arial" w:hAnsi="Arial" w:cs="Arial"/>
              </w:rPr>
              <w:t>:</w:t>
            </w:r>
          </w:p>
        </w:tc>
        <w:tc>
          <w:tcPr>
            <w:tcW w:w="7469" w:type="dxa"/>
            <w:gridSpan w:val="5"/>
          </w:tcPr>
          <w:p w14:paraId="7A4BA2F2" w14:textId="77777777" w:rsidR="009C4694" w:rsidRPr="0042056B" w:rsidRDefault="009C4694" w:rsidP="009C4694">
            <w:pPr>
              <w:rPr>
                <w:rFonts w:ascii="Arial" w:hAnsi="Arial" w:cs="Arial"/>
              </w:rPr>
            </w:pPr>
          </w:p>
        </w:tc>
      </w:tr>
      <w:tr w:rsidR="009C4694" w:rsidRPr="0042056B" w14:paraId="7595F68C" w14:textId="77777777" w:rsidTr="001857C3">
        <w:tc>
          <w:tcPr>
            <w:tcW w:w="1881" w:type="dxa"/>
          </w:tcPr>
          <w:p w14:paraId="031458CB" w14:textId="77777777" w:rsidR="009C4694" w:rsidRPr="00FE55F3" w:rsidRDefault="009C4694" w:rsidP="009C4694">
            <w:pPr>
              <w:rPr>
                <w:rFonts w:ascii="Arial" w:hAnsi="Arial" w:cs="Arial"/>
              </w:rPr>
            </w:pPr>
            <w:r w:rsidRPr="00FE55F3">
              <w:rPr>
                <w:rFonts w:ascii="Arial" w:hAnsi="Arial" w:cs="Arial"/>
              </w:rPr>
              <w:t>Year level</w:t>
            </w:r>
            <w:r>
              <w:rPr>
                <w:rFonts w:ascii="Arial" w:hAnsi="Arial" w:cs="Arial"/>
              </w:rPr>
              <w:t>:</w:t>
            </w:r>
            <w:r w:rsidRPr="00FE55F3">
              <w:rPr>
                <w:rFonts w:ascii="Arial" w:hAnsi="Arial" w:cs="Arial"/>
              </w:rPr>
              <w:t xml:space="preserve"> </w:t>
            </w:r>
          </w:p>
        </w:tc>
        <w:tc>
          <w:tcPr>
            <w:tcW w:w="7469" w:type="dxa"/>
            <w:gridSpan w:val="5"/>
          </w:tcPr>
          <w:p w14:paraId="3E9F052A" w14:textId="77777777" w:rsidR="009C4694" w:rsidRPr="0042056B" w:rsidRDefault="009C4694" w:rsidP="009C4694">
            <w:pPr>
              <w:rPr>
                <w:rFonts w:ascii="Arial" w:hAnsi="Arial" w:cs="Arial"/>
              </w:rPr>
            </w:pPr>
          </w:p>
        </w:tc>
      </w:tr>
      <w:tr w:rsidR="009C4694" w:rsidRPr="0042056B" w14:paraId="1F374F9D" w14:textId="77777777" w:rsidTr="001857C3">
        <w:tc>
          <w:tcPr>
            <w:tcW w:w="1881" w:type="dxa"/>
          </w:tcPr>
          <w:p w14:paraId="152044FC" w14:textId="77777777" w:rsidR="009C4694" w:rsidRPr="00FE55F3" w:rsidRDefault="009C4694" w:rsidP="009C4694">
            <w:pPr>
              <w:rPr>
                <w:rFonts w:ascii="Arial" w:hAnsi="Arial" w:cs="Arial"/>
              </w:rPr>
            </w:pPr>
            <w:r w:rsidRPr="00FE55F3">
              <w:rPr>
                <w:rFonts w:ascii="Arial" w:hAnsi="Arial" w:cs="Arial"/>
              </w:rPr>
              <w:t>Kind of defense</w:t>
            </w:r>
            <w:r>
              <w:rPr>
                <w:rFonts w:ascii="Arial" w:hAnsi="Arial" w:cs="Arial"/>
              </w:rPr>
              <w:t xml:space="preserve">: </w:t>
            </w:r>
            <w:r w:rsidRPr="00FE55F3">
              <w:rPr>
                <w:rFonts w:ascii="Arial" w:hAnsi="Arial" w:cs="Arial"/>
              </w:rPr>
              <w:t xml:space="preserve"> </w:t>
            </w:r>
          </w:p>
        </w:tc>
        <w:tc>
          <w:tcPr>
            <w:tcW w:w="7469" w:type="dxa"/>
            <w:gridSpan w:val="5"/>
          </w:tcPr>
          <w:p w14:paraId="12032F39" w14:textId="77777777" w:rsidR="009C4694" w:rsidRPr="0042056B" w:rsidRDefault="009C4694" w:rsidP="009C4694">
            <w:pPr>
              <w:rPr>
                <w:rFonts w:ascii="Arial" w:hAnsi="Arial" w:cs="Arial"/>
              </w:rPr>
            </w:pPr>
          </w:p>
        </w:tc>
      </w:tr>
      <w:tr w:rsidR="009C4694" w:rsidRPr="0042056B" w14:paraId="207D4E13" w14:textId="77777777" w:rsidTr="001857C3">
        <w:tc>
          <w:tcPr>
            <w:tcW w:w="9350" w:type="dxa"/>
            <w:gridSpan w:val="6"/>
            <w:shd w:val="clear" w:color="auto" w:fill="BFBFBF" w:themeFill="background1" w:themeFillShade="BF"/>
          </w:tcPr>
          <w:p w14:paraId="27F5EC77" w14:textId="77777777" w:rsidR="009C4694" w:rsidRPr="0042056B" w:rsidRDefault="009C4694" w:rsidP="009C4694">
            <w:pPr>
              <w:rPr>
                <w:rFonts w:ascii="Arial" w:hAnsi="Arial" w:cs="Arial"/>
              </w:rPr>
            </w:pPr>
          </w:p>
        </w:tc>
      </w:tr>
      <w:tr w:rsidR="009C4694" w:rsidRPr="0042056B" w14:paraId="34FA0D23" w14:textId="77777777" w:rsidTr="001857C3">
        <w:tc>
          <w:tcPr>
            <w:tcW w:w="9350" w:type="dxa"/>
            <w:gridSpan w:val="6"/>
          </w:tcPr>
          <w:p w14:paraId="0228F544" w14:textId="77777777" w:rsidR="009C4694" w:rsidRDefault="009C4694" w:rsidP="009C4694">
            <w:pPr>
              <w:jc w:val="both"/>
              <w:rPr>
                <w:rFonts w:ascii="Arial" w:hAnsi="Arial" w:cs="Arial"/>
                <w:b/>
                <w:bCs/>
                <w:color w:val="202124"/>
                <w:shd w:val="clear" w:color="auto" w:fill="FFFFFF"/>
              </w:rPr>
            </w:pPr>
          </w:p>
          <w:p w14:paraId="7855D451" w14:textId="77777777" w:rsidR="009C4694" w:rsidRDefault="009C4694" w:rsidP="009C4694">
            <w:pPr>
              <w:jc w:val="both"/>
              <w:rPr>
                <w:rFonts w:ascii="Arial" w:hAnsi="Arial" w:cs="Arial"/>
                <w:color w:val="202124"/>
                <w:shd w:val="clear" w:color="auto" w:fill="FFFFFF"/>
              </w:rPr>
            </w:pPr>
            <w:r w:rsidRPr="00FE55F3">
              <w:rPr>
                <w:rFonts w:ascii="Arial" w:hAnsi="Arial" w:cs="Arial"/>
                <w:b/>
                <w:bCs/>
                <w:color w:val="202124"/>
                <w:shd w:val="clear" w:color="auto" w:fill="FFFFFF"/>
              </w:rPr>
              <w:t>Direction:</w:t>
            </w:r>
            <w:r>
              <w:rPr>
                <w:rFonts w:ascii="Arial" w:hAnsi="Arial" w:cs="Arial"/>
                <w:color w:val="202124"/>
                <w:shd w:val="clear" w:color="auto" w:fill="FFFFFF"/>
              </w:rPr>
              <w:t xml:space="preserve"> </w:t>
            </w:r>
            <w:r w:rsidRPr="00FE55F3">
              <w:rPr>
                <w:rFonts w:ascii="Arial" w:hAnsi="Arial" w:cs="Arial"/>
                <w:color w:val="202124"/>
                <w:shd w:val="clear" w:color="auto" w:fill="FFFFFF"/>
              </w:rPr>
              <w:t>Please rate the performance of the research panelist based on the following criteria. Use the scale provided to indicate the panelist's level of performance for each criterion.</w:t>
            </w:r>
          </w:p>
          <w:p w14:paraId="0FBF247D"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4- Strongly Agree </w:t>
            </w:r>
          </w:p>
          <w:p w14:paraId="32E77999"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3- Agree </w:t>
            </w:r>
          </w:p>
          <w:p w14:paraId="7530A02C"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2- Disagree </w:t>
            </w:r>
          </w:p>
          <w:p w14:paraId="657D9DA9" w14:textId="77777777" w:rsidR="009C4694" w:rsidRDefault="009C4694" w:rsidP="009C4694">
            <w:pPr>
              <w:jc w:val="both"/>
              <w:rPr>
                <w:rFonts w:ascii="Arial" w:hAnsi="Arial" w:cs="Arial"/>
                <w:color w:val="202124"/>
                <w:shd w:val="clear" w:color="auto" w:fill="FFFFFF"/>
              </w:rPr>
            </w:pPr>
            <w:r>
              <w:rPr>
                <w:rFonts w:ascii="Arial" w:hAnsi="Arial" w:cs="Arial"/>
                <w:color w:val="202124"/>
                <w:shd w:val="clear" w:color="auto" w:fill="FFFFFF"/>
              </w:rPr>
              <w:t xml:space="preserve">1- Strongly Disagree </w:t>
            </w:r>
          </w:p>
          <w:p w14:paraId="1F1648F8" w14:textId="77777777" w:rsidR="009C4694" w:rsidRPr="0042056B" w:rsidRDefault="009C4694" w:rsidP="009C4694">
            <w:pPr>
              <w:jc w:val="both"/>
              <w:rPr>
                <w:rFonts w:ascii="Arial" w:hAnsi="Arial" w:cs="Arial"/>
              </w:rPr>
            </w:pPr>
          </w:p>
        </w:tc>
      </w:tr>
      <w:tr w:rsidR="009C4694" w:rsidRPr="0042056B" w14:paraId="07F57D78" w14:textId="77777777" w:rsidTr="001857C3">
        <w:tc>
          <w:tcPr>
            <w:tcW w:w="9350" w:type="dxa"/>
            <w:gridSpan w:val="6"/>
            <w:shd w:val="clear" w:color="auto" w:fill="BFBFBF" w:themeFill="background1" w:themeFillShade="BF"/>
          </w:tcPr>
          <w:p w14:paraId="77D6D6A5" w14:textId="77777777" w:rsidR="009C4694" w:rsidRPr="0042056B" w:rsidRDefault="009C4694" w:rsidP="009C4694">
            <w:pPr>
              <w:rPr>
                <w:rFonts w:ascii="Arial" w:hAnsi="Arial" w:cs="Arial"/>
              </w:rPr>
            </w:pPr>
          </w:p>
        </w:tc>
      </w:tr>
      <w:tr w:rsidR="009C4694" w:rsidRPr="0042056B" w14:paraId="05C9450C" w14:textId="77777777" w:rsidTr="001857C3">
        <w:tc>
          <w:tcPr>
            <w:tcW w:w="7994" w:type="dxa"/>
            <w:gridSpan w:val="2"/>
          </w:tcPr>
          <w:p w14:paraId="6FDB0C14" w14:textId="77777777" w:rsidR="009C4694" w:rsidRPr="00D3176D" w:rsidRDefault="009C4694" w:rsidP="009C4694">
            <w:pPr>
              <w:jc w:val="center"/>
              <w:rPr>
                <w:rFonts w:ascii="Arial" w:hAnsi="Arial" w:cs="Arial"/>
                <w:b/>
                <w:bCs/>
              </w:rPr>
            </w:pPr>
            <w:r w:rsidRPr="00D3176D">
              <w:rPr>
                <w:rFonts w:ascii="Arial" w:hAnsi="Arial" w:cs="Arial"/>
                <w:b/>
                <w:bCs/>
              </w:rPr>
              <w:t>VARIABLES</w:t>
            </w:r>
          </w:p>
        </w:tc>
        <w:tc>
          <w:tcPr>
            <w:tcW w:w="339" w:type="dxa"/>
          </w:tcPr>
          <w:p w14:paraId="416B50E7" w14:textId="77777777" w:rsidR="009C4694" w:rsidRPr="00D3176D" w:rsidRDefault="009C4694" w:rsidP="009C4694">
            <w:pPr>
              <w:jc w:val="center"/>
              <w:rPr>
                <w:rFonts w:ascii="Arial" w:hAnsi="Arial" w:cs="Arial"/>
                <w:b/>
                <w:bCs/>
              </w:rPr>
            </w:pPr>
            <w:r w:rsidRPr="00D3176D">
              <w:rPr>
                <w:rFonts w:ascii="Arial" w:hAnsi="Arial" w:cs="Arial"/>
                <w:b/>
                <w:bCs/>
              </w:rPr>
              <w:t>4</w:t>
            </w:r>
          </w:p>
        </w:tc>
        <w:tc>
          <w:tcPr>
            <w:tcW w:w="339" w:type="dxa"/>
          </w:tcPr>
          <w:p w14:paraId="4D0B8EA6" w14:textId="77777777" w:rsidR="009C4694" w:rsidRPr="00D3176D" w:rsidRDefault="009C4694" w:rsidP="009C4694">
            <w:pPr>
              <w:jc w:val="center"/>
              <w:rPr>
                <w:rFonts w:ascii="Arial" w:hAnsi="Arial" w:cs="Arial"/>
                <w:b/>
                <w:bCs/>
              </w:rPr>
            </w:pPr>
            <w:r w:rsidRPr="00D3176D">
              <w:rPr>
                <w:rFonts w:ascii="Arial" w:hAnsi="Arial" w:cs="Arial"/>
                <w:b/>
                <w:bCs/>
              </w:rPr>
              <w:t>3</w:t>
            </w:r>
          </w:p>
        </w:tc>
        <w:tc>
          <w:tcPr>
            <w:tcW w:w="339" w:type="dxa"/>
          </w:tcPr>
          <w:p w14:paraId="4F6C6340" w14:textId="77777777" w:rsidR="009C4694" w:rsidRPr="00D3176D" w:rsidRDefault="009C4694" w:rsidP="009C4694">
            <w:pPr>
              <w:jc w:val="center"/>
              <w:rPr>
                <w:rFonts w:ascii="Arial" w:hAnsi="Arial" w:cs="Arial"/>
                <w:b/>
                <w:bCs/>
              </w:rPr>
            </w:pPr>
            <w:r w:rsidRPr="00D3176D">
              <w:rPr>
                <w:rFonts w:ascii="Arial" w:hAnsi="Arial" w:cs="Arial"/>
                <w:b/>
                <w:bCs/>
              </w:rPr>
              <w:t>2</w:t>
            </w:r>
          </w:p>
        </w:tc>
        <w:tc>
          <w:tcPr>
            <w:tcW w:w="339" w:type="dxa"/>
          </w:tcPr>
          <w:p w14:paraId="0C286C23" w14:textId="77777777" w:rsidR="009C4694" w:rsidRPr="00D3176D" w:rsidRDefault="009C4694" w:rsidP="009C4694">
            <w:pPr>
              <w:jc w:val="center"/>
              <w:rPr>
                <w:rFonts w:ascii="Arial" w:hAnsi="Arial" w:cs="Arial"/>
                <w:b/>
                <w:bCs/>
              </w:rPr>
            </w:pPr>
            <w:r w:rsidRPr="00D3176D">
              <w:rPr>
                <w:rFonts w:ascii="Arial" w:hAnsi="Arial" w:cs="Arial"/>
                <w:b/>
                <w:bCs/>
              </w:rPr>
              <w:t>1</w:t>
            </w:r>
          </w:p>
        </w:tc>
      </w:tr>
      <w:tr w:rsidR="009C4694" w:rsidRPr="0042056B" w14:paraId="35572700" w14:textId="77777777" w:rsidTr="001857C3">
        <w:tc>
          <w:tcPr>
            <w:tcW w:w="9350" w:type="dxa"/>
            <w:gridSpan w:val="6"/>
            <w:shd w:val="clear" w:color="auto" w:fill="BFBFBF" w:themeFill="background1" w:themeFillShade="BF"/>
          </w:tcPr>
          <w:p w14:paraId="156A9808" w14:textId="77777777" w:rsidR="009C4694" w:rsidRPr="00D3176D" w:rsidRDefault="009C4694" w:rsidP="009C4694">
            <w:pPr>
              <w:rPr>
                <w:rFonts w:ascii="Arial" w:hAnsi="Arial" w:cs="Arial"/>
                <w:b/>
                <w:bCs/>
              </w:rPr>
            </w:pPr>
            <w:r w:rsidRPr="00D3176D">
              <w:rPr>
                <w:rFonts w:ascii="Arial" w:hAnsi="Arial" w:cs="Arial"/>
                <w:b/>
                <w:bCs/>
              </w:rPr>
              <w:t>KNOWLEDGE</w:t>
            </w:r>
          </w:p>
        </w:tc>
      </w:tr>
      <w:tr w:rsidR="009C4694" w:rsidRPr="0042056B" w14:paraId="5540F194" w14:textId="77777777" w:rsidTr="001857C3">
        <w:tc>
          <w:tcPr>
            <w:tcW w:w="7994" w:type="dxa"/>
            <w:gridSpan w:val="2"/>
          </w:tcPr>
          <w:p w14:paraId="6B7FF866"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The panelist has Mastery on research process</w:t>
            </w:r>
          </w:p>
        </w:tc>
        <w:tc>
          <w:tcPr>
            <w:tcW w:w="339" w:type="dxa"/>
          </w:tcPr>
          <w:p w14:paraId="2769533F" w14:textId="77777777" w:rsidR="009C4694" w:rsidRPr="0042056B" w:rsidRDefault="009C4694" w:rsidP="009C4694">
            <w:pPr>
              <w:rPr>
                <w:rFonts w:ascii="Arial" w:hAnsi="Arial" w:cs="Arial"/>
              </w:rPr>
            </w:pPr>
          </w:p>
        </w:tc>
        <w:tc>
          <w:tcPr>
            <w:tcW w:w="339" w:type="dxa"/>
          </w:tcPr>
          <w:p w14:paraId="0EAB6AD6" w14:textId="77777777" w:rsidR="009C4694" w:rsidRPr="0042056B" w:rsidRDefault="009C4694" w:rsidP="009C4694">
            <w:pPr>
              <w:rPr>
                <w:rFonts w:ascii="Arial" w:hAnsi="Arial" w:cs="Arial"/>
              </w:rPr>
            </w:pPr>
          </w:p>
        </w:tc>
        <w:tc>
          <w:tcPr>
            <w:tcW w:w="339" w:type="dxa"/>
          </w:tcPr>
          <w:p w14:paraId="612E4A23" w14:textId="77777777" w:rsidR="009C4694" w:rsidRPr="0042056B" w:rsidRDefault="009C4694" w:rsidP="009C4694">
            <w:pPr>
              <w:rPr>
                <w:rFonts w:ascii="Arial" w:hAnsi="Arial" w:cs="Arial"/>
              </w:rPr>
            </w:pPr>
          </w:p>
        </w:tc>
        <w:tc>
          <w:tcPr>
            <w:tcW w:w="339" w:type="dxa"/>
          </w:tcPr>
          <w:p w14:paraId="47DF1BF9" w14:textId="77777777" w:rsidR="009C4694" w:rsidRPr="0042056B" w:rsidRDefault="009C4694" w:rsidP="009C4694">
            <w:pPr>
              <w:rPr>
                <w:rFonts w:ascii="Arial" w:hAnsi="Arial" w:cs="Arial"/>
              </w:rPr>
            </w:pPr>
          </w:p>
        </w:tc>
      </w:tr>
      <w:tr w:rsidR="009C4694" w:rsidRPr="0042056B" w14:paraId="58DBD0C2" w14:textId="77777777" w:rsidTr="001857C3">
        <w:tc>
          <w:tcPr>
            <w:tcW w:w="7994" w:type="dxa"/>
            <w:gridSpan w:val="2"/>
          </w:tcPr>
          <w:p w14:paraId="3780979A"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The panelist has enough Knowledge in manuscript criticism</w:t>
            </w:r>
          </w:p>
        </w:tc>
        <w:tc>
          <w:tcPr>
            <w:tcW w:w="339" w:type="dxa"/>
          </w:tcPr>
          <w:p w14:paraId="5B44CACE" w14:textId="77777777" w:rsidR="009C4694" w:rsidRPr="0042056B" w:rsidRDefault="009C4694" w:rsidP="009C4694">
            <w:pPr>
              <w:rPr>
                <w:rFonts w:ascii="Arial" w:hAnsi="Arial" w:cs="Arial"/>
              </w:rPr>
            </w:pPr>
          </w:p>
        </w:tc>
        <w:tc>
          <w:tcPr>
            <w:tcW w:w="339" w:type="dxa"/>
          </w:tcPr>
          <w:p w14:paraId="79253532" w14:textId="77777777" w:rsidR="009C4694" w:rsidRPr="0042056B" w:rsidRDefault="009C4694" w:rsidP="009C4694">
            <w:pPr>
              <w:rPr>
                <w:rFonts w:ascii="Arial" w:hAnsi="Arial" w:cs="Arial"/>
              </w:rPr>
            </w:pPr>
          </w:p>
        </w:tc>
        <w:tc>
          <w:tcPr>
            <w:tcW w:w="339" w:type="dxa"/>
          </w:tcPr>
          <w:p w14:paraId="2376C2BD" w14:textId="77777777" w:rsidR="009C4694" w:rsidRPr="0042056B" w:rsidRDefault="009C4694" w:rsidP="009C4694">
            <w:pPr>
              <w:rPr>
                <w:rFonts w:ascii="Arial" w:hAnsi="Arial" w:cs="Arial"/>
              </w:rPr>
            </w:pPr>
          </w:p>
        </w:tc>
        <w:tc>
          <w:tcPr>
            <w:tcW w:w="339" w:type="dxa"/>
          </w:tcPr>
          <w:p w14:paraId="1E19A501" w14:textId="77777777" w:rsidR="009C4694" w:rsidRPr="0042056B" w:rsidRDefault="009C4694" w:rsidP="009C4694">
            <w:pPr>
              <w:rPr>
                <w:rFonts w:ascii="Arial" w:hAnsi="Arial" w:cs="Arial"/>
              </w:rPr>
            </w:pPr>
          </w:p>
        </w:tc>
      </w:tr>
      <w:tr w:rsidR="009C4694" w:rsidRPr="0042056B" w14:paraId="0D793D56" w14:textId="77777777" w:rsidTr="001857C3">
        <w:tc>
          <w:tcPr>
            <w:tcW w:w="7994" w:type="dxa"/>
            <w:gridSpan w:val="2"/>
          </w:tcPr>
          <w:p w14:paraId="03E48191"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Demonstrates an in-depth understanding of the research topic</w:t>
            </w:r>
          </w:p>
        </w:tc>
        <w:tc>
          <w:tcPr>
            <w:tcW w:w="339" w:type="dxa"/>
          </w:tcPr>
          <w:p w14:paraId="704B380B" w14:textId="77777777" w:rsidR="009C4694" w:rsidRPr="0042056B" w:rsidRDefault="009C4694" w:rsidP="009C4694">
            <w:pPr>
              <w:rPr>
                <w:rFonts w:ascii="Arial" w:hAnsi="Arial" w:cs="Arial"/>
              </w:rPr>
            </w:pPr>
          </w:p>
        </w:tc>
        <w:tc>
          <w:tcPr>
            <w:tcW w:w="339" w:type="dxa"/>
          </w:tcPr>
          <w:p w14:paraId="10B1E9D2" w14:textId="77777777" w:rsidR="009C4694" w:rsidRPr="0042056B" w:rsidRDefault="009C4694" w:rsidP="009C4694">
            <w:pPr>
              <w:rPr>
                <w:rFonts w:ascii="Arial" w:hAnsi="Arial" w:cs="Arial"/>
              </w:rPr>
            </w:pPr>
          </w:p>
        </w:tc>
        <w:tc>
          <w:tcPr>
            <w:tcW w:w="339" w:type="dxa"/>
          </w:tcPr>
          <w:p w14:paraId="1463DF74" w14:textId="77777777" w:rsidR="009C4694" w:rsidRPr="0042056B" w:rsidRDefault="009C4694" w:rsidP="009C4694">
            <w:pPr>
              <w:rPr>
                <w:rFonts w:ascii="Arial" w:hAnsi="Arial" w:cs="Arial"/>
              </w:rPr>
            </w:pPr>
          </w:p>
        </w:tc>
        <w:tc>
          <w:tcPr>
            <w:tcW w:w="339" w:type="dxa"/>
          </w:tcPr>
          <w:p w14:paraId="56802787" w14:textId="77777777" w:rsidR="009C4694" w:rsidRPr="0042056B" w:rsidRDefault="009C4694" w:rsidP="009C4694">
            <w:pPr>
              <w:rPr>
                <w:rFonts w:ascii="Arial" w:hAnsi="Arial" w:cs="Arial"/>
              </w:rPr>
            </w:pPr>
          </w:p>
        </w:tc>
      </w:tr>
      <w:tr w:rsidR="009C4694" w:rsidRPr="0042056B" w14:paraId="7386B044" w14:textId="77777777" w:rsidTr="001857C3">
        <w:tc>
          <w:tcPr>
            <w:tcW w:w="7994" w:type="dxa"/>
            <w:gridSpan w:val="2"/>
          </w:tcPr>
          <w:p w14:paraId="7F32D72B"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Shows a mastery of key concepts and terminology</w:t>
            </w:r>
          </w:p>
        </w:tc>
        <w:tc>
          <w:tcPr>
            <w:tcW w:w="339" w:type="dxa"/>
          </w:tcPr>
          <w:p w14:paraId="5C757F09" w14:textId="77777777" w:rsidR="009C4694" w:rsidRPr="0042056B" w:rsidRDefault="009C4694" w:rsidP="009C4694">
            <w:pPr>
              <w:rPr>
                <w:rFonts w:ascii="Arial" w:hAnsi="Arial" w:cs="Arial"/>
              </w:rPr>
            </w:pPr>
          </w:p>
        </w:tc>
        <w:tc>
          <w:tcPr>
            <w:tcW w:w="339" w:type="dxa"/>
          </w:tcPr>
          <w:p w14:paraId="22976432" w14:textId="77777777" w:rsidR="009C4694" w:rsidRPr="0042056B" w:rsidRDefault="009C4694" w:rsidP="009C4694">
            <w:pPr>
              <w:rPr>
                <w:rFonts w:ascii="Arial" w:hAnsi="Arial" w:cs="Arial"/>
              </w:rPr>
            </w:pPr>
          </w:p>
        </w:tc>
        <w:tc>
          <w:tcPr>
            <w:tcW w:w="339" w:type="dxa"/>
          </w:tcPr>
          <w:p w14:paraId="24EBA988" w14:textId="77777777" w:rsidR="009C4694" w:rsidRPr="0042056B" w:rsidRDefault="009C4694" w:rsidP="009C4694">
            <w:pPr>
              <w:rPr>
                <w:rFonts w:ascii="Arial" w:hAnsi="Arial" w:cs="Arial"/>
              </w:rPr>
            </w:pPr>
          </w:p>
        </w:tc>
        <w:tc>
          <w:tcPr>
            <w:tcW w:w="339" w:type="dxa"/>
          </w:tcPr>
          <w:p w14:paraId="7FD3984D" w14:textId="77777777" w:rsidR="009C4694" w:rsidRPr="0042056B" w:rsidRDefault="009C4694" w:rsidP="009C4694">
            <w:pPr>
              <w:rPr>
                <w:rFonts w:ascii="Arial" w:hAnsi="Arial" w:cs="Arial"/>
              </w:rPr>
            </w:pPr>
          </w:p>
        </w:tc>
      </w:tr>
      <w:tr w:rsidR="009C4694" w:rsidRPr="0042056B" w14:paraId="4D65E10A" w14:textId="77777777" w:rsidTr="001857C3">
        <w:tc>
          <w:tcPr>
            <w:tcW w:w="7994" w:type="dxa"/>
            <w:gridSpan w:val="2"/>
          </w:tcPr>
          <w:p w14:paraId="112508EE"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Able to provide detailed explanations and examples</w:t>
            </w:r>
          </w:p>
        </w:tc>
        <w:tc>
          <w:tcPr>
            <w:tcW w:w="339" w:type="dxa"/>
          </w:tcPr>
          <w:p w14:paraId="54D45F69" w14:textId="77777777" w:rsidR="009C4694" w:rsidRPr="0042056B" w:rsidRDefault="009C4694" w:rsidP="009C4694">
            <w:pPr>
              <w:rPr>
                <w:rFonts w:ascii="Arial" w:hAnsi="Arial" w:cs="Arial"/>
              </w:rPr>
            </w:pPr>
          </w:p>
        </w:tc>
        <w:tc>
          <w:tcPr>
            <w:tcW w:w="339" w:type="dxa"/>
          </w:tcPr>
          <w:p w14:paraId="725D2DE3" w14:textId="77777777" w:rsidR="009C4694" w:rsidRPr="0042056B" w:rsidRDefault="009C4694" w:rsidP="009C4694">
            <w:pPr>
              <w:rPr>
                <w:rFonts w:ascii="Arial" w:hAnsi="Arial" w:cs="Arial"/>
              </w:rPr>
            </w:pPr>
          </w:p>
        </w:tc>
        <w:tc>
          <w:tcPr>
            <w:tcW w:w="339" w:type="dxa"/>
          </w:tcPr>
          <w:p w14:paraId="7BB64922" w14:textId="77777777" w:rsidR="009C4694" w:rsidRPr="0042056B" w:rsidRDefault="009C4694" w:rsidP="009C4694">
            <w:pPr>
              <w:rPr>
                <w:rFonts w:ascii="Arial" w:hAnsi="Arial" w:cs="Arial"/>
              </w:rPr>
            </w:pPr>
          </w:p>
        </w:tc>
        <w:tc>
          <w:tcPr>
            <w:tcW w:w="339" w:type="dxa"/>
          </w:tcPr>
          <w:p w14:paraId="1B209E4E" w14:textId="77777777" w:rsidR="009C4694" w:rsidRPr="0042056B" w:rsidRDefault="009C4694" w:rsidP="009C4694">
            <w:pPr>
              <w:rPr>
                <w:rFonts w:ascii="Arial" w:hAnsi="Arial" w:cs="Arial"/>
              </w:rPr>
            </w:pPr>
          </w:p>
        </w:tc>
      </w:tr>
      <w:tr w:rsidR="009C4694" w:rsidRPr="0042056B" w14:paraId="6F7D212A" w14:textId="77777777" w:rsidTr="001857C3">
        <w:tc>
          <w:tcPr>
            <w:tcW w:w="7994" w:type="dxa"/>
            <w:gridSpan w:val="2"/>
          </w:tcPr>
          <w:p w14:paraId="58771A24"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Has a strong understanding of research methodologies and techniques</w:t>
            </w:r>
          </w:p>
        </w:tc>
        <w:tc>
          <w:tcPr>
            <w:tcW w:w="339" w:type="dxa"/>
          </w:tcPr>
          <w:p w14:paraId="6C32CB4A" w14:textId="77777777" w:rsidR="009C4694" w:rsidRPr="0042056B" w:rsidRDefault="009C4694" w:rsidP="009C4694">
            <w:pPr>
              <w:rPr>
                <w:rFonts w:ascii="Arial" w:hAnsi="Arial" w:cs="Arial"/>
              </w:rPr>
            </w:pPr>
          </w:p>
        </w:tc>
        <w:tc>
          <w:tcPr>
            <w:tcW w:w="339" w:type="dxa"/>
          </w:tcPr>
          <w:p w14:paraId="73ADCB84" w14:textId="77777777" w:rsidR="009C4694" w:rsidRPr="0042056B" w:rsidRDefault="009C4694" w:rsidP="009C4694">
            <w:pPr>
              <w:rPr>
                <w:rFonts w:ascii="Arial" w:hAnsi="Arial" w:cs="Arial"/>
              </w:rPr>
            </w:pPr>
          </w:p>
        </w:tc>
        <w:tc>
          <w:tcPr>
            <w:tcW w:w="339" w:type="dxa"/>
          </w:tcPr>
          <w:p w14:paraId="6D658E0C" w14:textId="77777777" w:rsidR="009C4694" w:rsidRPr="0042056B" w:rsidRDefault="009C4694" w:rsidP="009C4694">
            <w:pPr>
              <w:rPr>
                <w:rFonts w:ascii="Arial" w:hAnsi="Arial" w:cs="Arial"/>
              </w:rPr>
            </w:pPr>
          </w:p>
        </w:tc>
        <w:tc>
          <w:tcPr>
            <w:tcW w:w="339" w:type="dxa"/>
          </w:tcPr>
          <w:p w14:paraId="6C074F61" w14:textId="77777777" w:rsidR="009C4694" w:rsidRPr="0042056B" w:rsidRDefault="009C4694" w:rsidP="009C4694">
            <w:pPr>
              <w:rPr>
                <w:rFonts w:ascii="Arial" w:hAnsi="Arial" w:cs="Arial"/>
              </w:rPr>
            </w:pPr>
          </w:p>
        </w:tc>
      </w:tr>
      <w:tr w:rsidR="009C4694" w:rsidRPr="0042056B" w14:paraId="1064A156" w14:textId="77777777" w:rsidTr="001857C3">
        <w:tc>
          <w:tcPr>
            <w:tcW w:w="7994" w:type="dxa"/>
            <w:gridSpan w:val="2"/>
          </w:tcPr>
          <w:p w14:paraId="2E6E3BE0" w14:textId="77777777" w:rsidR="009C4694" w:rsidRPr="00D3176D" w:rsidRDefault="009C4694" w:rsidP="009C4694">
            <w:pPr>
              <w:pStyle w:val="ListParagraph"/>
              <w:numPr>
                <w:ilvl w:val="0"/>
                <w:numId w:val="16"/>
              </w:numPr>
              <w:jc w:val="both"/>
              <w:rPr>
                <w:rFonts w:ascii="Arial" w:hAnsi="Arial" w:cs="Arial"/>
              </w:rPr>
            </w:pPr>
            <w:r w:rsidRPr="00D3176D">
              <w:rPr>
                <w:rStyle w:val="m7eme"/>
                <w:rFonts w:ascii="Arial" w:hAnsi="Arial" w:cs="Arial"/>
                <w:color w:val="202124"/>
                <w:shd w:val="clear" w:color="auto" w:fill="FFFFFF"/>
              </w:rPr>
              <w:t>Familiar with different approaches to research and their strengths and limitations</w:t>
            </w:r>
          </w:p>
        </w:tc>
        <w:tc>
          <w:tcPr>
            <w:tcW w:w="339" w:type="dxa"/>
          </w:tcPr>
          <w:p w14:paraId="55FBBE57" w14:textId="77777777" w:rsidR="009C4694" w:rsidRPr="0042056B" w:rsidRDefault="009C4694" w:rsidP="009C4694">
            <w:pPr>
              <w:rPr>
                <w:rFonts w:ascii="Arial" w:hAnsi="Arial" w:cs="Arial"/>
              </w:rPr>
            </w:pPr>
          </w:p>
        </w:tc>
        <w:tc>
          <w:tcPr>
            <w:tcW w:w="339" w:type="dxa"/>
          </w:tcPr>
          <w:p w14:paraId="35C1F1C3" w14:textId="77777777" w:rsidR="009C4694" w:rsidRPr="0042056B" w:rsidRDefault="009C4694" w:rsidP="009C4694">
            <w:pPr>
              <w:rPr>
                <w:rFonts w:ascii="Arial" w:hAnsi="Arial" w:cs="Arial"/>
              </w:rPr>
            </w:pPr>
          </w:p>
        </w:tc>
        <w:tc>
          <w:tcPr>
            <w:tcW w:w="339" w:type="dxa"/>
          </w:tcPr>
          <w:p w14:paraId="6C649DBA" w14:textId="77777777" w:rsidR="009C4694" w:rsidRPr="0042056B" w:rsidRDefault="009C4694" w:rsidP="009C4694">
            <w:pPr>
              <w:rPr>
                <w:rFonts w:ascii="Arial" w:hAnsi="Arial" w:cs="Arial"/>
              </w:rPr>
            </w:pPr>
          </w:p>
        </w:tc>
        <w:tc>
          <w:tcPr>
            <w:tcW w:w="339" w:type="dxa"/>
          </w:tcPr>
          <w:p w14:paraId="6B03EB3E" w14:textId="77777777" w:rsidR="009C4694" w:rsidRPr="0042056B" w:rsidRDefault="009C4694" w:rsidP="009C4694">
            <w:pPr>
              <w:rPr>
                <w:rFonts w:ascii="Arial" w:hAnsi="Arial" w:cs="Arial"/>
              </w:rPr>
            </w:pPr>
          </w:p>
        </w:tc>
      </w:tr>
      <w:tr w:rsidR="009C4694" w:rsidRPr="0042056B" w14:paraId="6B1B8D6C" w14:textId="77777777" w:rsidTr="001857C3">
        <w:tc>
          <w:tcPr>
            <w:tcW w:w="7994" w:type="dxa"/>
            <w:gridSpan w:val="2"/>
          </w:tcPr>
          <w:p w14:paraId="7F8E24CC" w14:textId="77777777" w:rsidR="009C4694" w:rsidRPr="00D3176D" w:rsidRDefault="009C4694" w:rsidP="009C4694">
            <w:pPr>
              <w:pStyle w:val="ListParagraph"/>
              <w:numPr>
                <w:ilvl w:val="0"/>
                <w:numId w:val="16"/>
              </w:numPr>
              <w:jc w:val="both"/>
              <w:rPr>
                <w:rFonts w:ascii="Arial" w:hAnsi="Arial" w:cs="Arial"/>
              </w:rPr>
            </w:pPr>
            <w:r w:rsidRPr="00D3176D">
              <w:rPr>
                <w:rFonts w:ascii="Arial" w:hAnsi="Arial" w:cs="Arial"/>
                <w:color w:val="202124"/>
                <w:shd w:val="clear" w:color="auto" w:fill="FFFFFF"/>
              </w:rPr>
              <w:t>Evaluate the appropriateness of different research methods for the research question</w:t>
            </w:r>
          </w:p>
        </w:tc>
        <w:tc>
          <w:tcPr>
            <w:tcW w:w="339" w:type="dxa"/>
          </w:tcPr>
          <w:p w14:paraId="0B26AE08" w14:textId="77777777" w:rsidR="009C4694" w:rsidRPr="0042056B" w:rsidRDefault="009C4694" w:rsidP="009C4694">
            <w:pPr>
              <w:rPr>
                <w:rFonts w:ascii="Arial" w:hAnsi="Arial" w:cs="Arial"/>
              </w:rPr>
            </w:pPr>
          </w:p>
        </w:tc>
        <w:tc>
          <w:tcPr>
            <w:tcW w:w="339" w:type="dxa"/>
          </w:tcPr>
          <w:p w14:paraId="65EF2F90" w14:textId="77777777" w:rsidR="009C4694" w:rsidRPr="0042056B" w:rsidRDefault="009C4694" w:rsidP="009C4694">
            <w:pPr>
              <w:rPr>
                <w:rFonts w:ascii="Arial" w:hAnsi="Arial" w:cs="Arial"/>
              </w:rPr>
            </w:pPr>
          </w:p>
        </w:tc>
        <w:tc>
          <w:tcPr>
            <w:tcW w:w="339" w:type="dxa"/>
          </w:tcPr>
          <w:p w14:paraId="24008C2B" w14:textId="77777777" w:rsidR="009C4694" w:rsidRPr="0042056B" w:rsidRDefault="009C4694" w:rsidP="009C4694">
            <w:pPr>
              <w:rPr>
                <w:rFonts w:ascii="Arial" w:hAnsi="Arial" w:cs="Arial"/>
              </w:rPr>
            </w:pPr>
          </w:p>
        </w:tc>
        <w:tc>
          <w:tcPr>
            <w:tcW w:w="339" w:type="dxa"/>
          </w:tcPr>
          <w:p w14:paraId="440E13D4" w14:textId="77777777" w:rsidR="009C4694" w:rsidRPr="0042056B" w:rsidRDefault="009C4694" w:rsidP="009C4694">
            <w:pPr>
              <w:rPr>
                <w:rFonts w:ascii="Arial" w:hAnsi="Arial" w:cs="Arial"/>
              </w:rPr>
            </w:pPr>
          </w:p>
        </w:tc>
      </w:tr>
      <w:tr w:rsidR="009C4694" w:rsidRPr="0042056B" w14:paraId="67701BDA" w14:textId="77777777" w:rsidTr="001857C3">
        <w:tc>
          <w:tcPr>
            <w:tcW w:w="9350" w:type="dxa"/>
            <w:gridSpan w:val="6"/>
            <w:shd w:val="clear" w:color="auto" w:fill="BFBFBF" w:themeFill="background1" w:themeFillShade="BF"/>
          </w:tcPr>
          <w:p w14:paraId="1B0D472C" w14:textId="77777777" w:rsidR="009C4694" w:rsidRPr="00DE08B4" w:rsidRDefault="009C4694" w:rsidP="009C4694">
            <w:pPr>
              <w:rPr>
                <w:rFonts w:ascii="Arial" w:hAnsi="Arial" w:cs="Arial"/>
                <w:b/>
                <w:bCs/>
              </w:rPr>
            </w:pPr>
            <w:r w:rsidRPr="00DE08B4">
              <w:rPr>
                <w:rFonts w:ascii="Arial" w:hAnsi="Arial" w:cs="Arial"/>
                <w:b/>
                <w:bCs/>
              </w:rPr>
              <w:t>CONTRIBUTION TO THE DISCUSSION</w:t>
            </w:r>
          </w:p>
        </w:tc>
      </w:tr>
      <w:tr w:rsidR="009C4694" w:rsidRPr="0042056B" w14:paraId="292924E4" w14:textId="77777777" w:rsidTr="001857C3">
        <w:tc>
          <w:tcPr>
            <w:tcW w:w="7994" w:type="dxa"/>
            <w:gridSpan w:val="2"/>
          </w:tcPr>
          <w:p w14:paraId="52E9753A" w14:textId="77777777" w:rsidR="009C4694" w:rsidRPr="00DE08B4" w:rsidRDefault="009C4694" w:rsidP="009C4694">
            <w:pPr>
              <w:pStyle w:val="ListParagraph"/>
              <w:numPr>
                <w:ilvl w:val="0"/>
                <w:numId w:val="17"/>
              </w:numPr>
              <w:jc w:val="both"/>
              <w:rPr>
                <w:rFonts w:ascii="Arial" w:hAnsi="Arial" w:cs="Arial"/>
              </w:rPr>
            </w:pPr>
            <w:r w:rsidRPr="00DE08B4">
              <w:rPr>
                <w:rStyle w:val="m7eme"/>
                <w:rFonts w:ascii="Arial" w:hAnsi="Arial" w:cs="Arial"/>
                <w:color w:val="202124"/>
                <w:shd w:val="clear" w:color="auto" w:fill="FFFFFF"/>
              </w:rPr>
              <w:t>The panelist gives enough time to present their output</w:t>
            </w:r>
          </w:p>
        </w:tc>
        <w:tc>
          <w:tcPr>
            <w:tcW w:w="339" w:type="dxa"/>
          </w:tcPr>
          <w:p w14:paraId="614315A6" w14:textId="77777777" w:rsidR="009C4694" w:rsidRPr="0042056B" w:rsidRDefault="009C4694" w:rsidP="009C4694">
            <w:pPr>
              <w:rPr>
                <w:rFonts w:ascii="Arial" w:hAnsi="Arial" w:cs="Arial"/>
              </w:rPr>
            </w:pPr>
          </w:p>
        </w:tc>
        <w:tc>
          <w:tcPr>
            <w:tcW w:w="339" w:type="dxa"/>
          </w:tcPr>
          <w:p w14:paraId="65A26A81" w14:textId="77777777" w:rsidR="009C4694" w:rsidRPr="0042056B" w:rsidRDefault="009C4694" w:rsidP="009C4694">
            <w:pPr>
              <w:rPr>
                <w:rFonts w:ascii="Arial" w:hAnsi="Arial" w:cs="Arial"/>
              </w:rPr>
            </w:pPr>
          </w:p>
        </w:tc>
        <w:tc>
          <w:tcPr>
            <w:tcW w:w="339" w:type="dxa"/>
          </w:tcPr>
          <w:p w14:paraId="22DCB19B" w14:textId="77777777" w:rsidR="009C4694" w:rsidRPr="0042056B" w:rsidRDefault="009C4694" w:rsidP="009C4694">
            <w:pPr>
              <w:rPr>
                <w:rFonts w:ascii="Arial" w:hAnsi="Arial" w:cs="Arial"/>
              </w:rPr>
            </w:pPr>
          </w:p>
        </w:tc>
        <w:tc>
          <w:tcPr>
            <w:tcW w:w="339" w:type="dxa"/>
          </w:tcPr>
          <w:p w14:paraId="07963984" w14:textId="77777777" w:rsidR="009C4694" w:rsidRPr="0042056B" w:rsidRDefault="009C4694" w:rsidP="009C4694">
            <w:pPr>
              <w:rPr>
                <w:rFonts w:ascii="Arial" w:hAnsi="Arial" w:cs="Arial"/>
              </w:rPr>
            </w:pPr>
          </w:p>
        </w:tc>
      </w:tr>
      <w:tr w:rsidR="009C4694" w:rsidRPr="0042056B" w14:paraId="70945769" w14:textId="77777777" w:rsidTr="001857C3">
        <w:tc>
          <w:tcPr>
            <w:tcW w:w="7994" w:type="dxa"/>
            <w:gridSpan w:val="2"/>
          </w:tcPr>
          <w:p w14:paraId="2A79118D"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fully utilizes their time allocated in a defense session</w:t>
            </w:r>
          </w:p>
        </w:tc>
        <w:tc>
          <w:tcPr>
            <w:tcW w:w="339" w:type="dxa"/>
          </w:tcPr>
          <w:p w14:paraId="01A31615" w14:textId="77777777" w:rsidR="009C4694" w:rsidRPr="0042056B" w:rsidRDefault="009C4694" w:rsidP="009C4694">
            <w:pPr>
              <w:rPr>
                <w:rFonts w:ascii="Arial" w:hAnsi="Arial" w:cs="Arial"/>
              </w:rPr>
            </w:pPr>
          </w:p>
        </w:tc>
        <w:tc>
          <w:tcPr>
            <w:tcW w:w="339" w:type="dxa"/>
          </w:tcPr>
          <w:p w14:paraId="6892DE85" w14:textId="77777777" w:rsidR="009C4694" w:rsidRPr="0042056B" w:rsidRDefault="009C4694" w:rsidP="009C4694">
            <w:pPr>
              <w:rPr>
                <w:rFonts w:ascii="Arial" w:hAnsi="Arial" w:cs="Arial"/>
              </w:rPr>
            </w:pPr>
          </w:p>
        </w:tc>
        <w:tc>
          <w:tcPr>
            <w:tcW w:w="339" w:type="dxa"/>
          </w:tcPr>
          <w:p w14:paraId="656F8BAD" w14:textId="77777777" w:rsidR="009C4694" w:rsidRPr="0042056B" w:rsidRDefault="009C4694" w:rsidP="009C4694">
            <w:pPr>
              <w:rPr>
                <w:rFonts w:ascii="Arial" w:hAnsi="Arial" w:cs="Arial"/>
              </w:rPr>
            </w:pPr>
          </w:p>
        </w:tc>
        <w:tc>
          <w:tcPr>
            <w:tcW w:w="339" w:type="dxa"/>
          </w:tcPr>
          <w:p w14:paraId="034E5EB7" w14:textId="77777777" w:rsidR="009C4694" w:rsidRPr="0042056B" w:rsidRDefault="009C4694" w:rsidP="009C4694">
            <w:pPr>
              <w:rPr>
                <w:rFonts w:ascii="Arial" w:hAnsi="Arial" w:cs="Arial"/>
              </w:rPr>
            </w:pPr>
          </w:p>
        </w:tc>
      </w:tr>
      <w:tr w:rsidR="009C4694" w:rsidRPr="0042056B" w14:paraId="30331771" w14:textId="77777777" w:rsidTr="001857C3">
        <w:tc>
          <w:tcPr>
            <w:tcW w:w="7994" w:type="dxa"/>
            <w:gridSpan w:val="2"/>
          </w:tcPr>
          <w:p w14:paraId="05EA5B8D"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helps the researcher to enhance their research</w:t>
            </w:r>
          </w:p>
        </w:tc>
        <w:tc>
          <w:tcPr>
            <w:tcW w:w="339" w:type="dxa"/>
          </w:tcPr>
          <w:p w14:paraId="0AC6D2C5" w14:textId="77777777" w:rsidR="009C4694" w:rsidRPr="0042056B" w:rsidRDefault="009C4694" w:rsidP="009C4694">
            <w:pPr>
              <w:rPr>
                <w:rFonts w:ascii="Arial" w:hAnsi="Arial" w:cs="Arial"/>
              </w:rPr>
            </w:pPr>
          </w:p>
        </w:tc>
        <w:tc>
          <w:tcPr>
            <w:tcW w:w="339" w:type="dxa"/>
          </w:tcPr>
          <w:p w14:paraId="089078EE" w14:textId="77777777" w:rsidR="009C4694" w:rsidRPr="0042056B" w:rsidRDefault="009C4694" w:rsidP="009C4694">
            <w:pPr>
              <w:rPr>
                <w:rFonts w:ascii="Arial" w:hAnsi="Arial" w:cs="Arial"/>
              </w:rPr>
            </w:pPr>
          </w:p>
        </w:tc>
        <w:tc>
          <w:tcPr>
            <w:tcW w:w="339" w:type="dxa"/>
          </w:tcPr>
          <w:p w14:paraId="297C0021" w14:textId="77777777" w:rsidR="009C4694" w:rsidRPr="0042056B" w:rsidRDefault="009C4694" w:rsidP="009C4694">
            <w:pPr>
              <w:rPr>
                <w:rFonts w:ascii="Arial" w:hAnsi="Arial" w:cs="Arial"/>
              </w:rPr>
            </w:pPr>
          </w:p>
        </w:tc>
        <w:tc>
          <w:tcPr>
            <w:tcW w:w="339" w:type="dxa"/>
          </w:tcPr>
          <w:p w14:paraId="151DB846" w14:textId="77777777" w:rsidR="009C4694" w:rsidRPr="0042056B" w:rsidRDefault="009C4694" w:rsidP="009C4694">
            <w:pPr>
              <w:rPr>
                <w:rFonts w:ascii="Arial" w:hAnsi="Arial" w:cs="Arial"/>
              </w:rPr>
            </w:pPr>
          </w:p>
        </w:tc>
      </w:tr>
      <w:tr w:rsidR="009C4694" w:rsidRPr="0042056B" w14:paraId="1E4D04DE" w14:textId="77777777" w:rsidTr="001857C3">
        <w:tc>
          <w:tcPr>
            <w:tcW w:w="7994" w:type="dxa"/>
            <w:gridSpan w:val="2"/>
          </w:tcPr>
          <w:p w14:paraId="331724DD" w14:textId="77777777" w:rsidR="009C4694" w:rsidRPr="00DE08B4" w:rsidRDefault="009C4694" w:rsidP="009C4694">
            <w:pPr>
              <w:pStyle w:val="ListParagraph"/>
              <w:numPr>
                <w:ilvl w:val="0"/>
                <w:numId w:val="17"/>
              </w:numPr>
              <w:jc w:val="both"/>
              <w:rPr>
                <w:rFonts w:ascii="Arial" w:hAnsi="Arial" w:cs="Arial"/>
              </w:rPr>
            </w:pPr>
            <w:r w:rsidRPr="00DE08B4">
              <w:rPr>
                <w:rStyle w:val="m7eme"/>
                <w:rFonts w:ascii="Arial" w:hAnsi="Arial" w:cs="Arial"/>
                <w:color w:val="202124"/>
                <w:shd w:val="clear" w:color="auto" w:fill="FFFFFF"/>
              </w:rPr>
              <w:t>The panelist performs their function effectively</w:t>
            </w:r>
          </w:p>
        </w:tc>
        <w:tc>
          <w:tcPr>
            <w:tcW w:w="339" w:type="dxa"/>
          </w:tcPr>
          <w:p w14:paraId="19EE11D2" w14:textId="77777777" w:rsidR="009C4694" w:rsidRPr="0042056B" w:rsidRDefault="009C4694" w:rsidP="009C4694">
            <w:pPr>
              <w:rPr>
                <w:rFonts w:ascii="Arial" w:hAnsi="Arial" w:cs="Arial"/>
              </w:rPr>
            </w:pPr>
          </w:p>
        </w:tc>
        <w:tc>
          <w:tcPr>
            <w:tcW w:w="339" w:type="dxa"/>
          </w:tcPr>
          <w:p w14:paraId="5D2E6F77" w14:textId="77777777" w:rsidR="009C4694" w:rsidRPr="0042056B" w:rsidRDefault="009C4694" w:rsidP="009C4694">
            <w:pPr>
              <w:rPr>
                <w:rFonts w:ascii="Arial" w:hAnsi="Arial" w:cs="Arial"/>
              </w:rPr>
            </w:pPr>
          </w:p>
        </w:tc>
        <w:tc>
          <w:tcPr>
            <w:tcW w:w="339" w:type="dxa"/>
          </w:tcPr>
          <w:p w14:paraId="597721B0" w14:textId="77777777" w:rsidR="009C4694" w:rsidRPr="0042056B" w:rsidRDefault="009C4694" w:rsidP="009C4694">
            <w:pPr>
              <w:rPr>
                <w:rFonts w:ascii="Arial" w:hAnsi="Arial" w:cs="Arial"/>
              </w:rPr>
            </w:pPr>
          </w:p>
        </w:tc>
        <w:tc>
          <w:tcPr>
            <w:tcW w:w="339" w:type="dxa"/>
          </w:tcPr>
          <w:p w14:paraId="4A5447A3" w14:textId="77777777" w:rsidR="009C4694" w:rsidRPr="0042056B" w:rsidRDefault="009C4694" w:rsidP="009C4694">
            <w:pPr>
              <w:rPr>
                <w:rFonts w:ascii="Arial" w:hAnsi="Arial" w:cs="Arial"/>
              </w:rPr>
            </w:pPr>
          </w:p>
        </w:tc>
      </w:tr>
      <w:tr w:rsidR="009C4694" w:rsidRPr="0042056B" w14:paraId="2B07106E" w14:textId="77777777" w:rsidTr="001857C3">
        <w:tc>
          <w:tcPr>
            <w:tcW w:w="7994" w:type="dxa"/>
            <w:gridSpan w:val="2"/>
          </w:tcPr>
          <w:p w14:paraId="0BC08B86"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brings unique perspectives during the research defense</w:t>
            </w:r>
          </w:p>
        </w:tc>
        <w:tc>
          <w:tcPr>
            <w:tcW w:w="339" w:type="dxa"/>
          </w:tcPr>
          <w:p w14:paraId="74B5431B" w14:textId="77777777" w:rsidR="009C4694" w:rsidRPr="0042056B" w:rsidRDefault="009C4694" w:rsidP="009C4694">
            <w:pPr>
              <w:rPr>
                <w:rFonts w:ascii="Arial" w:hAnsi="Arial" w:cs="Arial"/>
              </w:rPr>
            </w:pPr>
          </w:p>
        </w:tc>
        <w:tc>
          <w:tcPr>
            <w:tcW w:w="339" w:type="dxa"/>
          </w:tcPr>
          <w:p w14:paraId="68DC622F" w14:textId="77777777" w:rsidR="009C4694" w:rsidRPr="0042056B" w:rsidRDefault="009C4694" w:rsidP="009C4694">
            <w:pPr>
              <w:rPr>
                <w:rFonts w:ascii="Arial" w:hAnsi="Arial" w:cs="Arial"/>
              </w:rPr>
            </w:pPr>
          </w:p>
        </w:tc>
        <w:tc>
          <w:tcPr>
            <w:tcW w:w="339" w:type="dxa"/>
          </w:tcPr>
          <w:p w14:paraId="69AF9D2F" w14:textId="77777777" w:rsidR="009C4694" w:rsidRPr="0042056B" w:rsidRDefault="009C4694" w:rsidP="009C4694">
            <w:pPr>
              <w:rPr>
                <w:rFonts w:ascii="Arial" w:hAnsi="Arial" w:cs="Arial"/>
              </w:rPr>
            </w:pPr>
          </w:p>
        </w:tc>
        <w:tc>
          <w:tcPr>
            <w:tcW w:w="339" w:type="dxa"/>
          </w:tcPr>
          <w:p w14:paraId="112DF46F" w14:textId="77777777" w:rsidR="009C4694" w:rsidRPr="0042056B" w:rsidRDefault="009C4694" w:rsidP="009C4694">
            <w:pPr>
              <w:rPr>
                <w:rFonts w:ascii="Arial" w:hAnsi="Arial" w:cs="Arial"/>
              </w:rPr>
            </w:pPr>
          </w:p>
        </w:tc>
      </w:tr>
      <w:tr w:rsidR="009C4694" w:rsidRPr="0042056B" w14:paraId="6073ABE9" w14:textId="77777777" w:rsidTr="001857C3">
        <w:tc>
          <w:tcPr>
            <w:tcW w:w="7994" w:type="dxa"/>
            <w:gridSpan w:val="2"/>
          </w:tcPr>
          <w:p w14:paraId="490E1816" w14:textId="77777777" w:rsidR="009C4694" w:rsidRPr="00DE08B4" w:rsidRDefault="009C4694" w:rsidP="009C4694">
            <w:pPr>
              <w:pStyle w:val="ListParagraph"/>
              <w:numPr>
                <w:ilvl w:val="0"/>
                <w:numId w:val="17"/>
              </w:numPr>
              <w:jc w:val="both"/>
              <w:rPr>
                <w:rFonts w:ascii="Arial" w:hAnsi="Arial" w:cs="Arial"/>
              </w:rPr>
            </w:pPr>
            <w:r w:rsidRPr="00DE08B4">
              <w:rPr>
                <w:rFonts w:ascii="Arial" w:hAnsi="Arial" w:cs="Arial"/>
                <w:color w:val="202124"/>
                <w:shd w:val="clear" w:color="auto" w:fill="FFFFFF"/>
              </w:rPr>
              <w:t>The Panelist Responds to feedback in a timely and professional manner</w:t>
            </w:r>
          </w:p>
        </w:tc>
        <w:tc>
          <w:tcPr>
            <w:tcW w:w="339" w:type="dxa"/>
          </w:tcPr>
          <w:p w14:paraId="3CBEF2D0" w14:textId="77777777" w:rsidR="009C4694" w:rsidRPr="0042056B" w:rsidRDefault="009C4694" w:rsidP="009C4694">
            <w:pPr>
              <w:rPr>
                <w:rFonts w:ascii="Arial" w:hAnsi="Arial" w:cs="Arial"/>
              </w:rPr>
            </w:pPr>
          </w:p>
        </w:tc>
        <w:tc>
          <w:tcPr>
            <w:tcW w:w="339" w:type="dxa"/>
          </w:tcPr>
          <w:p w14:paraId="0475E1D8" w14:textId="77777777" w:rsidR="009C4694" w:rsidRPr="0042056B" w:rsidRDefault="009C4694" w:rsidP="009C4694">
            <w:pPr>
              <w:rPr>
                <w:rFonts w:ascii="Arial" w:hAnsi="Arial" w:cs="Arial"/>
              </w:rPr>
            </w:pPr>
          </w:p>
        </w:tc>
        <w:tc>
          <w:tcPr>
            <w:tcW w:w="339" w:type="dxa"/>
          </w:tcPr>
          <w:p w14:paraId="3965CB80" w14:textId="77777777" w:rsidR="009C4694" w:rsidRPr="0042056B" w:rsidRDefault="009C4694" w:rsidP="009C4694">
            <w:pPr>
              <w:rPr>
                <w:rFonts w:ascii="Arial" w:hAnsi="Arial" w:cs="Arial"/>
              </w:rPr>
            </w:pPr>
          </w:p>
        </w:tc>
        <w:tc>
          <w:tcPr>
            <w:tcW w:w="339" w:type="dxa"/>
          </w:tcPr>
          <w:p w14:paraId="113CB18A" w14:textId="77777777" w:rsidR="009C4694" w:rsidRPr="0042056B" w:rsidRDefault="009C4694" w:rsidP="009C4694">
            <w:pPr>
              <w:rPr>
                <w:rFonts w:ascii="Arial" w:hAnsi="Arial" w:cs="Arial"/>
              </w:rPr>
            </w:pPr>
          </w:p>
        </w:tc>
      </w:tr>
      <w:tr w:rsidR="009C4694" w:rsidRPr="0042056B" w14:paraId="490EED4B" w14:textId="77777777" w:rsidTr="001857C3">
        <w:tc>
          <w:tcPr>
            <w:tcW w:w="9350" w:type="dxa"/>
            <w:gridSpan w:val="6"/>
            <w:shd w:val="clear" w:color="auto" w:fill="BFBFBF" w:themeFill="background1" w:themeFillShade="BF"/>
          </w:tcPr>
          <w:p w14:paraId="5096ED00" w14:textId="77777777" w:rsidR="009C4694" w:rsidRPr="00EC6BB4" w:rsidRDefault="009C4694" w:rsidP="009C4694">
            <w:pPr>
              <w:rPr>
                <w:rFonts w:ascii="Arial" w:hAnsi="Arial" w:cs="Arial"/>
                <w:b/>
                <w:bCs/>
              </w:rPr>
            </w:pPr>
            <w:r w:rsidRPr="00EC6BB4">
              <w:rPr>
                <w:rFonts w:ascii="Arial" w:hAnsi="Arial" w:cs="Arial"/>
                <w:b/>
                <w:bCs/>
              </w:rPr>
              <w:t>COMMUNICATION SKILLS</w:t>
            </w:r>
          </w:p>
        </w:tc>
      </w:tr>
      <w:tr w:rsidR="009C4694" w:rsidRPr="0042056B" w14:paraId="5D4AE3CF" w14:textId="77777777" w:rsidTr="001857C3">
        <w:tc>
          <w:tcPr>
            <w:tcW w:w="7994" w:type="dxa"/>
            <w:gridSpan w:val="2"/>
          </w:tcPr>
          <w:p w14:paraId="5CB23D59"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cooperative with the other members of defense panel during the oral defense</w:t>
            </w:r>
          </w:p>
        </w:tc>
        <w:tc>
          <w:tcPr>
            <w:tcW w:w="339" w:type="dxa"/>
          </w:tcPr>
          <w:p w14:paraId="3CE856C6" w14:textId="77777777" w:rsidR="009C4694" w:rsidRPr="0042056B" w:rsidRDefault="009C4694" w:rsidP="009C4694">
            <w:pPr>
              <w:rPr>
                <w:rFonts w:ascii="Arial" w:hAnsi="Arial" w:cs="Arial"/>
              </w:rPr>
            </w:pPr>
          </w:p>
        </w:tc>
        <w:tc>
          <w:tcPr>
            <w:tcW w:w="339" w:type="dxa"/>
          </w:tcPr>
          <w:p w14:paraId="3855C2CC" w14:textId="77777777" w:rsidR="009C4694" w:rsidRPr="0042056B" w:rsidRDefault="009C4694" w:rsidP="009C4694">
            <w:pPr>
              <w:rPr>
                <w:rFonts w:ascii="Arial" w:hAnsi="Arial" w:cs="Arial"/>
              </w:rPr>
            </w:pPr>
          </w:p>
        </w:tc>
        <w:tc>
          <w:tcPr>
            <w:tcW w:w="339" w:type="dxa"/>
          </w:tcPr>
          <w:p w14:paraId="4D1ECFEB" w14:textId="77777777" w:rsidR="009C4694" w:rsidRPr="0042056B" w:rsidRDefault="009C4694" w:rsidP="009C4694">
            <w:pPr>
              <w:rPr>
                <w:rFonts w:ascii="Arial" w:hAnsi="Arial" w:cs="Arial"/>
              </w:rPr>
            </w:pPr>
          </w:p>
        </w:tc>
        <w:tc>
          <w:tcPr>
            <w:tcW w:w="339" w:type="dxa"/>
          </w:tcPr>
          <w:p w14:paraId="321B52F9" w14:textId="77777777" w:rsidR="009C4694" w:rsidRPr="0042056B" w:rsidRDefault="009C4694" w:rsidP="009C4694">
            <w:pPr>
              <w:rPr>
                <w:rFonts w:ascii="Arial" w:hAnsi="Arial" w:cs="Arial"/>
              </w:rPr>
            </w:pPr>
          </w:p>
        </w:tc>
      </w:tr>
      <w:tr w:rsidR="009C4694" w:rsidRPr="0042056B" w14:paraId="644981AF" w14:textId="77777777" w:rsidTr="001857C3">
        <w:tc>
          <w:tcPr>
            <w:tcW w:w="7994" w:type="dxa"/>
            <w:gridSpan w:val="2"/>
          </w:tcPr>
          <w:p w14:paraId="1D1275BC"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provide recommendation to the researcher during defense</w:t>
            </w:r>
          </w:p>
        </w:tc>
        <w:tc>
          <w:tcPr>
            <w:tcW w:w="339" w:type="dxa"/>
          </w:tcPr>
          <w:p w14:paraId="683B7899" w14:textId="77777777" w:rsidR="009C4694" w:rsidRPr="0042056B" w:rsidRDefault="009C4694" w:rsidP="009C4694">
            <w:pPr>
              <w:rPr>
                <w:rFonts w:ascii="Arial" w:hAnsi="Arial" w:cs="Arial"/>
              </w:rPr>
            </w:pPr>
          </w:p>
        </w:tc>
        <w:tc>
          <w:tcPr>
            <w:tcW w:w="339" w:type="dxa"/>
          </w:tcPr>
          <w:p w14:paraId="4C8E747A" w14:textId="77777777" w:rsidR="009C4694" w:rsidRPr="0042056B" w:rsidRDefault="009C4694" w:rsidP="009C4694">
            <w:pPr>
              <w:rPr>
                <w:rFonts w:ascii="Arial" w:hAnsi="Arial" w:cs="Arial"/>
              </w:rPr>
            </w:pPr>
          </w:p>
        </w:tc>
        <w:tc>
          <w:tcPr>
            <w:tcW w:w="339" w:type="dxa"/>
          </w:tcPr>
          <w:p w14:paraId="10173F92" w14:textId="77777777" w:rsidR="009C4694" w:rsidRPr="0042056B" w:rsidRDefault="009C4694" w:rsidP="009C4694">
            <w:pPr>
              <w:rPr>
                <w:rFonts w:ascii="Arial" w:hAnsi="Arial" w:cs="Arial"/>
              </w:rPr>
            </w:pPr>
          </w:p>
        </w:tc>
        <w:tc>
          <w:tcPr>
            <w:tcW w:w="339" w:type="dxa"/>
          </w:tcPr>
          <w:p w14:paraId="66EE6FF2" w14:textId="77777777" w:rsidR="009C4694" w:rsidRPr="0042056B" w:rsidRDefault="009C4694" w:rsidP="009C4694">
            <w:pPr>
              <w:rPr>
                <w:rFonts w:ascii="Arial" w:hAnsi="Arial" w:cs="Arial"/>
              </w:rPr>
            </w:pPr>
          </w:p>
        </w:tc>
      </w:tr>
      <w:tr w:rsidR="009C4694" w:rsidRPr="0042056B" w14:paraId="2E7ECE48" w14:textId="77777777" w:rsidTr="001857C3">
        <w:tc>
          <w:tcPr>
            <w:tcW w:w="7994" w:type="dxa"/>
            <w:gridSpan w:val="2"/>
          </w:tcPr>
          <w:p w14:paraId="7301108E" w14:textId="77777777" w:rsidR="009C4694" w:rsidRPr="00EC6BB4" w:rsidRDefault="009C4694" w:rsidP="009C4694">
            <w:pPr>
              <w:pStyle w:val="ListParagraph"/>
              <w:numPr>
                <w:ilvl w:val="0"/>
                <w:numId w:val="18"/>
              </w:numPr>
              <w:jc w:val="both"/>
              <w:rPr>
                <w:rFonts w:ascii="Arial" w:hAnsi="Arial" w:cs="Arial"/>
              </w:rPr>
            </w:pPr>
            <w:r w:rsidRPr="00EC6BB4">
              <w:rPr>
                <w:rStyle w:val="m7eme"/>
                <w:rFonts w:ascii="Arial" w:hAnsi="Arial" w:cs="Arial"/>
                <w:color w:val="202124"/>
                <w:shd w:val="clear" w:color="auto" w:fill="FFFFFF"/>
              </w:rPr>
              <w:lastRenderedPageBreak/>
              <w:t>The panelist give consideration to the researcher</w:t>
            </w:r>
          </w:p>
        </w:tc>
        <w:tc>
          <w:tcPr>
            <w:tcW w:w="339" w:type="dxa"/>
          </w:tcPr>
          <w:p w14:paraId="0AE50CB4" w14:textId="77777777" w:rsidR="009C4694" w:rsidRPr="0042056B" w:rsidRDefault="009C4694" w:rsidP="009C4694">
            <w:pPr>
              <w:rPr>
                <w:rFonts w:ascii="Arial" w:hAnsi="Arial" w:cs="Arial"/>
              </w:rPr>
            </w:pPr>
          </w:p>
        </w:tc>
        <w:tc>
          <w:tcPr>
            <w:tcW w:w="339" w:type="dxa"/>
          </w:tcPr>
          <w:p w14:paraId="10250546" w14:textId="77777777" w:rsidR="009C4694" w:rsidRPr="0042056B" w:rsidRDefault="009C4694" w:rsidP="009C4694">
            <w:pPr>
              <w:rPr>
                <w:rFonts w:ascii="Arial" w:hAnsi="Arial" w:cs="Arial"/>
              </w:rPr>
            </w:pPr>
          </w:p>
        </w:tc>
        <w:tc>
          <w:tcPr>
            <w:tcW w:w="339" w:type="dxa"/>
          </w:tcPr>
          <w:p w14:paraId="77480486" w14:textId="77777777" w:rsidR="009C4694" w:rsidRPr="0042056B" w:rsidRDefault="009C4694" w:rsidP="009C4694">
            <w:pPr>
              <w:rPr>
                <w:rFonts w:ascii="Arial" w:hAnsi="Arial" w:cs="Arial"/>
              </w:rPr>
            </w:pPr>
          </w:p>
        </w:tc>
        <w:tc>
          <w:tcPr>
            <w:tcW w:w="339" w:type="dxa"/>
          </w:tcPr>
          <w:p w14:paraId="20E28E6E" w14:textId="77777777" w:rsidR="009C4694" w:rsidRPr="0042056B" w:rsidRDefault="009C4694" w:rsidP="009C4694">
            <w:pPr>
              <w:rPr>
                <w:rFonts w:ascii="Arial" w:hAnsi="Arial" w:cs="Arial"/>
              </w:rPr>
            </w:pPr>
          </w:p>
        </w:tc>
      </w:tr>
      <w:tr w:rsidR="009C4694" w:rsidRPr="0042056B" w14:paraId="455FE269" w14:textId="77777777" w:rsidTr="001857C3">
        <w:tc>
          <w:tcPr>
            <w:tcW w:w="7994" w:type="dxa"/>
            <w:gridSpan w:val="2"/>
          </w:tcPr>
          <w:p w14:paraId="51BC5C19" w14:textId="77777777" w:rsidR="009C4694" w:rsidRPr="00EC6BB4" w:rsidRDefault="009C4694" w:rsidP="009C4694">
            <w:pPr>
              <w:pStyle w:val="ListParagraph"/>
              <w:numPr>
                <w:ilvl w:val="0"/>
                <w:numId w:val="18"/>
              </w:numPr>
              <w:jc w:val="both"/>
              <w:rPr>
                <w:rFonts w:ascii="Arial" w:hAnsi="Arial" w:cs="Arial"/>
              </w:rPr>
            </w:pPr>
            <w:r w:rsidRPr="00EC6BB4">
              <w:rPr>
                <w:rStyle w:val="m7eme"/>
                <w:rFonts w:ascii="Arial" w:hAnsi="Arial" w:cs="Arial"/>
                <w:color w:val="202124"/>
                <w:shd w:val="clear" w:color="auto" w:fill="FFFFFF"/>
              </w:rPr>
              <w:t>The panelist questions are relevant to the thesis content</w:t>
            </w:r>
          </w:p>
        </w:tc>
        <w:tc>
          <w:tcPr>
            <w:tcW w:w="339" w:type="dxa"/>
          </w:tcPr>
          <w:p w14:paraId="422610E9" w14:textId="77777777" w:rsidR="009C4694" w:rsidRPr="0042056B" w:rsidRDefault="009C4694" w:rsidP="009C4694">
            <w:pPr>
              <w:rPr>
                <w:rFonts w:ascii="Arial" w:hAnsi="Arial" w:cs="Arial"/>
              </w:rPr>
            </w:pPr>
          </w:p>
        </w:tc>
        <w:tc>
          <w:tcPr>
            <w:tcW w:w="339" w:type="dxa"/>
          </w:tcPr>
          <w:p w14:paraId="49638EB7" w14:textId="77777777" w:rsidR="009C4694" w:rsidRPr="0042056B" w:rsidRDefault="009C4694" w:rsidP="009C4694">
            <w:pPr>
              <w:rPr>
                <w:rFonts w:ascii="Arial" w:hAnsi="Arial" w:cs="Arial"/>
              </w:rPr>
            </w:pPr>
          </w:p>
        </w:tc>
        <w:tc>
          <w:tcPr>
            <w:tcW w:w="339" w:type="dxa"/>
          </w:tcPr>
          <w:p w14:paraId="0B66D4AE" w14:textId="77777777" w:rsidR="009C4694" w:rsidRPr="0042056B" w:rsidRDefault="009C4694" w:rsidP="009C4694">
            <w:pPr>
              <w:rPr>
                <w:rFonts w:ascii="Arial" w:hAnsi="Arial" w:cs="Arial"/>
              </w:rPr>
            </w:pPr>
          </w:p>
        </w:tc>
        <w:tc>
          <w:tcPr>
            <w:tcW w:w="339" w:type="dxa"/>
          </w:tcPr>
          <w:p w14:paraId="02F9D4A8" w14:textId="77777777" w:rsidR="009C4694" w:rsidRPr="0042056B" w:rsidRDefault="009C4694" w:rsidP="009C4694">
            <w:pPr>
              <w:rPr>
                <w:rFonts w:ascii="Arial" w:hAnsi="Arial" w:cs="Arial"/>
              </w:rPr>
            </w:pPr>
          </w:p>
        </w:tc>
      </w:tr>
      <w:tr w:rsidR="009C4694" w:rsidRPr="0042056B" w14:paraId="28013AE6" w14:textId="77777777" w:rsidTr="001857C3">
        <w:tc>
          <w:tcPr>
            <w:tcW w:w="7994" w:type="dxa"/>
            <w:gridSpan w:val="2"/>
          </w:tcPr>
          <w:p w14:paraId="0A7DA487"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questions are clear and understandable to the researcher</w:t>
            </w:r>
          </w:p>
        </w:tc>
        <w:tc>
          <w:tcPr>
            <w:tcW w:w="339" w:type="dxa"/>
          </w:tcPr>
          <w:p w14:paraId="111D7303" w14:textId="77777777" w:rsidR="009C4694" w:rsidRPr="0042056B" w:rsidRDefault="009C4694" w:rsidP="009C4694">
            <w:pPr>
              <w:rPr>
                <w:rFonts w:ascii="Arial" w:hAnsi="Arial" w:cs="Arial"/>
              </w:rPr>
            </w:pPr>
          </w:p>
        </w:tc>
        <w:tc>
          <w:tcPr>
            <w:tcW w:w="339" w:type="dxa"/>
          </w:tcPr>
          <w:p w14:paraId="31D1F4C3" w14:textId="77777777" w:rsidR="009C4694" w:rsidRPr="0042056B" w:rsidRDefault="009C4694" w:rsidP="009C4694">
            <w:pPr>
              <w:rPr>
                <w:rFonts w:ascii="Arial" w:hAnsi="Arial" w:cs="Arial"/>
              </w:rPr>
            </w:pPr>
          </w:p>
        </w:tc>
        <w:tc>
          <w:tcPr>
            <w:tcW w:w="339" w:type="dxa"/>
          </w:tcPr>
          <w:p w14:paraId="5EA798EE" w14:textId="77777777" w:rsidR="009C4694" w:rsidRPr="0042056B" w:rsidRDefault="009C4694" w:rsidP="009C4694">
            <w:pPr>
              <w:rPr>
                <w:rFonts w:ascii="Arial" w:hAnsi="Arial" w:cs="Arial"/>
              </w:rPr>
            </w:pPr>
          </w:p>
        </w:tc>
        <w:tc>
          <w:tcPr>
            <w:tcW w:w="339" w:type="dxa"/>
          </w:tcPr>
          <w:p w14:paraId="5EA2D639" w14:textId="77777777" w:rsidR="009C4694" w:rsidRPr="0042056B" w:rsidRDefault="009C4694" w:rsidP="009C4694">
            <w:pPr>
              <w:rPr>
                <w:rFonts w:ascii="Arial" w:hAnsi="Arial" w:cs="Arial"/>
              </w:rPr>
            </w:pPr>
          </w:p>
        </w:tc>
      </w:tr>
      <w:tr w:rsidR="009C4694" w:rsidRPr="0042056B" w14:paraId="44151A1E" w14:textId="77777777" w:rsidTr="001857C3">
        <w:tc>
          <w:tcPr>
            <w:tcW w:w="7994" w:type="dxa"/>
            <w:gridSpan w:val="2"/>
          </w:tcPr>
          <w:p w14:paraId="523D5C80" w14:textId="77777777" w:rsidR="009C4694" w:rsidRPr="00EC6BB4" w:rsidRDefault="009C4694" w:rsidP="009C4694">
            <w:pPr>
              <w:pStyle w:val="ListParagraph"/>
              <w:numPr>
                <w:ilvl w:val="0"/>
                <w:numId w:val="18"/>
              </w:numPr>
              <w:jc w:val="both"/>
              <w:rPr>
                <w:rFonts w:ascii="Arial" w:hAnsi="Arial" w:cs="Arial"/>
              </w:rPr>
            </w:pPr>
            <w:r w:rsidRPr="00EC6BB4">
              <w:rPr>
                <w:rFonts w:ascii="Arial" w:hAnsi="Arial" w:cs="Arial"/>
                <w:color w:val="202124"/>
                <w:shd w:val="clear" w:color="auto" w:fill="FFFFFF"/>
              </w:rPr>
              <w:t>The panelist builds strong relationships with other panelists and fosters a positive team environment</w:t>
            </w:r>
          </w:p>
        </w:tc>
        <w:tc>
          <w:tcPr>
            <w:tcW w:w="339" w:type="dxa"/>
          </w:tcPr>
          <w:p w14:paraId="17127744" w14:textId="77777777" w:rsidR="009C4694" w:rsidRPr="0042056B" w:rsidRDefault="009C4694" w:rsidP="009C4694">
            <w:pPr>
              <w:rPr>
                <w:rFonts w:ascii="Arial" w:hAnsi="Arial" w:cs="Arial"/>
              </w:rPr>
            </w:pPr>
          </w:p>
        </w:tc>
        <w:tc>
          <w:tcPr>
            <w:tcW w:w="339" w:type="dxa"/>
          </w:tcPr>
          <w:p w14:paraId="3A761A3C" w14:textId="77777777" w:rsidR="009C4694" w:rsidRPr="0042056B" w:rsidRDefault="009C4694" w:rsidP="009C4694">
            <w:pPr>
              <w:rPr>
                <w:rFonts w:ascii="Arial" w:hAnsi="Arial" w:cs="Arial"/>
              </w:rPr>
            </w:pPr>
          </w:p>
        </w:tc>
        <w:tc>
          <w:tcPr>
            <w:tcW w:w="339" w:type="dxa"/>
          </w:tcPr>
          <w:p w14:paraId="5FD941EB" w14:textId="77777777" w:rsidR="009C4694" w:rsidRPr="0042056B" w:rsidRDefault="009C4694" w:rsidP="009C4694">
            <w:pPr>
              <w:rPr>
                <w:rFonts w:ascii="Arial" w:hAnsi="Arial" w:cs="Arial"/>
              </w:rPr>
            </w:pPr>
          </w:p>
        </w:tc>
        <w:tc>
          <w:tcPr>
            <w:tcW w:w="339" w:type="dxa"/>
          </w:tcPr>
          <w:p w14:paraId="2CC2B135" w14:textId="77777777" w:rsidR="009C4694" w:rsidRPr="0042056B" w:rsidRDefault="009C4694" w:rsidP="009C4694">
            <w:pPr>
              <w:rPr>
                <w:rFonts w:ascii="Arial" w:hAnsi="Arial" w:cs="Arial"/>
              </w:rPr>
            </w:pPr>
          </w:p>
        </w:tc>
      </w:tr>
      <w:tr w:rsidR="009C4694" w:rsidRPr="0042056B" w14:paraId="70835AC3" w14:textId="77777777" w:rsidTr="001857C3">
        <w:tc>
          <w:tcPr>
            <w:tcW w:w="9350" w:type="dxa"/>
            <w:gridSpan w:val="6"/>
            <w:shd w:val="clear" w:color="auto" w:fill="BFBFBF" w:themeFill="background1" w:themeFillShade="BF"/>
          </w:tcPr>
          <w:p w14:paraId="7897BEE5" w14:textId="77777777" w:rsidR="009C4694" w:rsidRPr="00EC6BB4" w:rsidRDefault="009C4694" w:rsidP="009C4694">
            <w:pPr>
              <w:rPr>
                <w:rFonts w:ascii="Arial" w:hAnsi="Arial" w:cs="Arial"/>
                <w:b/>
                <w:bCs/>
              </w:rPr>
            </w:pPr>
            <w:r w:rsidRPr="00EC6BB4">
              <w:rPr>
                <w:rFonts w:ascii="Arial" w:hAnsi="Arial" w:cs="Arial"/>
                <w:b/>
                <w:bCs/>
              </w:rPr>
              <w:t>PUNCTUALITY</w:t>
            </w:r>
          </w:p>
        </w:tc>
      </w:tr>
      <w:tr w:rsidR="009C4694" w:rsidRPr="0042056B" w14:paraId="6FBA4F5F" w14:textId="77777777" w:rsidTr="001857C3">
        <w:tc>
          <w:tcPr>
            <w:tcW w:w="7994" w:type="dxa"/>
            <w:gridSpan w:val="2"/>
          </w:tcPr>
          <w:p w14:paraId="7A3DE98A" w14:textId="77777777" w:rsidR="009C4694" w:rsidRPr="00EC6BB4" w:rsidRDefault="009C4694" w:rsidP="009C4694">
            <w:pPr>
              <w:pStyle w:val="ListParagraph"/>
              <w:numPr>
                <w:ilvl w:val="0"/>
                <w:numId w:val="19"/>
              </w:numPr>
              <w:jc w:val="both"/>
              <w:rPr>
                <w:rFonts w:ascii="Arial" w:hAnsi="Arial" w:cs="Arial"/>
              </w:rPr>
            </w:pPr>
            <w:r w:rsidRPr="00EC6BB4">
              <w:rPr>
                <w:rFonts w:ascii="Arial" w:hAnsi="Arial" w:cs="Arial"/>
                <w:color w:val="202124"/>
                <w:shd w:val="clear" w:color="auto" w:fill="FFFFFF"/>
              </w:rPr>
              <w:t>The panelist arrives on time for thesis defense and is present for the entire duration of the session</w:t>
            </w:r>
          </w:p>
        </w:tc>
        <w:tc>
          <w:tcPr>
            <w:tcW w:w="339" w:type="dxa"/>
          </w:tcPr>
          <w:p w14:paraId="34355955" w14:textId="77777777" w:rsidR="009C4694" w:rsidRPr="0042056B" w:rsidRDefault="009C4694" w:rsidP="009C4694">
            <w:pPr>
              <w:rPr>
                <w:rFonts w:ascii="Arial" w:hAnsi="Arial" w:cs="Arial"/>
              </w:rPr>
            </w:pPr>
          </w:p>
        </w:tc>
        <w:tc>
          <w:tcPr>
            <w:tcW w:w="339" w:type="dxa"/>
          </w:tcPr>
          <w:p w14:paraId="7DB0D1A4" w14:textId="77777777" w:rsidR="009C4694" w:rsidRPr="0042056B" w:rsidRDefault="009C4694" w:rsidP="009C4694">
            <w:pPr>
              <w:rPr>
                <w:rFonts w:ascii="Arial" w:hAnsi="Arial" w:cs="Arial"/>
              </w:rPr>
            </w:pPr>
          </w:p>
        </w:tc>
        <w:tc>
          <w:tcPr>
            <w:tcW w:w="339" w:type="dxa"/>
          </w:tcPr>
          <w:p w14:paraId="03677086" w14:textId="77777777" w:rsidR="009C4694" w:rsidRPr="0042056B" w:rsidRDefault="009C4694" w:rsidP="009C4694">
            <w:pPr>
              <w:rPr>
                <w:rFonts w:ascii="Arial" w:hAnsi="Arial" w:cs="Arial"/>
              </w:rPr>
            </w:pPr>
          </w:p>
        </w:tc>
        <w:tc>
          <w:tcPr>
            <w:tcW w:w="339" w:type="dxa"/>
          </w:tcPr>
          <w:p w14:paraId="3254868B" w14:textId="77777777" w:rsidR="009C4694" w:rsidRPr="0042056B" w:rsidRDefault="009C4694" w:rsidP="009C4694">
            <w:pPr>
              <w:rPr>
                <w:rFonts w:ascii="Arial" w:hAnsi="Arial" w:cs="Arial"/>
              </w:rPr>
            </w:pPr>
          </w:p>
        </w:tc>
      </w:tr>
      <w:tr w:rsidR="009C4694" w:rsidRPr="0042056B" w14:paraId="5A54E94A" w14:textId="77777777" w:rsidTr="001857C3">
        <w:tc>
          <w:tcPr>
            <w:tcW w:w="7994" w:type="dxa"/>
            <w:gridSpan w:val="2"/>
          </w:tcPr>
          <w:p w14:paraId="5983D749" w14:textId="77777777" w:rsidR="009C4694" w:rsidRPr="00EC6BB4" w:rsidRDefault="009C4694" w:rsidP="009C4694">
            <w:pPr>
              <w:pStyle w:val="ListParagraph"/>
              <w:numPr>
                <w:ilvl w:val="0"/>
                <w:numId w:val="19"/>
              </w:numPr>
              <w:jc w:val="both"/>
              <w:rPr>
                <w:rFonts w:ascii="Arial" w:hAnsi="Arial" w:cs="Arial"/>
              </w:rPr>
            </w:pPr>
            <w:r w:rsidRPr="00EC6BB4">
              <w:rPr>
                <w:rFonts w:ascii="Arial" w:hAnsi="Arial" w:cs="Arial"/>
                <w:color w:val="202124"/>
                <w:shd w:val="clear" w:color="auto" w:fill="FFFFFF"/>
              </w:rPr>
              <w:t>The panelist has not missed any meetings without prior notice</w:t>
            </w:r>
          </w:p>
        </w:tc>
        <w:tc>
          <w:tcPr>
            <w:tcW w:w="339" w:type="dxa"/>
          </w:tcPr>
          <w:p w14:paraId="31E6FB63" w14:textId="77777777" w:rsidR="009C4694" w:rsidRPr="0042056B" w:rsidRDefault="009C4694" w:rsidP="009C4694">
            <w:pPr>
              <w:rPr>
                <w:rFonts w:ascii="Arial" w:hAnsi="Arial" w:cs="Arial"/>
              </w:rPr>
            </w:pPr>
          </w:p>
        </w:tc>
        <w:tc>
          <w:tcPr>
            <w:tcW w:w="339" w:type="dxa"/>
          </w:tcPr>
          <w:p w14:paraId="0546E613" w14:textId="77777777" w:rsidR="009C4694" w:rsidRPr="0042056B" w:rsidRDefault="009C4694" w:rsidP="009C4694">
            <w:pPr>
              <w:rPr>
                <w:rFonts w:ascii="Arial" w:hAnsi="Arial" w:cs="Arial"/>
              </w:rPr>
            </w:pPr>
          </w:p>
        </w:tc>
        <w:tc>
          <w:tcPr>
            <w:tcW w:w="339" w:type="dxa"/>
          </w:tcPr>
          <w:p w14:paraId="0BF529F7" w14:textId="77777777" w:rsidR="009C4694" w:rsidRPr="0042056B" w:rsidRDefault="009C4694" w:rsidP="009C4694">
            <w:pPr>
              <w:rPr>
                <w:rFonts w:ascii="Arial" w:hAnsi="Arial" w:cs="Arial"/>
              </w:rPr>
            </w:pPr>
          </w:p>
        </w:tc>
        <w:tc>
          <w:tcPr>
            <w:tcW w:w="339" w:type="dxa"/>
          </w:tcPr>
          <w:p w14:paraId="5757B202" w14:textId="77777777" w:rsidR="009C4694" w:rsidRPr="0042056B" w:rsidRDefault="009C4694" w:rsidP="009C4694">
            <w:pPr>
              <w:rPr>
                <w:rFonts w:ascii="Arial" w:hAnsi="Arial" w:cs="Arial"/>
              </w:rPr>
            </w:pPr>
          </w:p>
        </w:tc>
      </w:tr>
      <w:tr w:rsidR="009C4694" w:rsidRPr="0042056B" w14:paraId="785ADBA3" w14:textId="77777777" w:rsidTr="001857C3">
        <w:tc>
          <w:tcPr>
            <w:tcW w:w="9350" w:type="dxa"/>
            <w:gridSpan w:val="6"/>
            <w:shd w:val="clear" w:color="auto" w:fill="BFBFBF" w:themeFill="background1" w:themeFillShade="BF"/>
          </w:tcPr>
          <w:p w14:paraId="0686B1AD" w14:textId="77777777" w:rsidR="009C4694" w:rsidRPr="0042056B" w:rsidRDefault="009C4694" w:rsidP="009C4694">
            <w:pPr>
              <w:rPr>
                <w:rFonts w:ascii="Arial" w:hAnsi="Arial" w:cs="Arial"/>
              </w:rPr>
            </w:pPr>
          </w:p>
        </w:tc>
      </w:tr>
      <w:tr w:rsidR="009C4694" w:rsidRPr="0042056B" w14:paraId="3389DDAB" w14:textId="77777777" w:rsidTr="001857C3">
        <w:tc>
          <w:tcPr>
            <w:tcW w:w="9350" w:type="dxa"/>
            <w:gridSpan w:val="6"/>
          </w:tcPr>
          <w:p w14:paraId="50A8F958" w14:textId="77777777" w:rsidR="009C4694" w:rsidRDefault="009C4694" w:rsidP="009C4694">
            <w:pPr>
              <w:rPr>
                <w:rFonts w:ascii="Arial" w:hAnsi="Arial" w:cs="Arial"/>
              </w:rPr>
            </w:pPr>
          </w:p>
          <w:p w14:paraId="7D728BFE" w14:textId="77777777" w:rsidR="009C4694" w:rsidRPr="00EC6BB4" w:rsidRDefault="009C4694" w:rsidP="009C4694">
            <w:pPr>
              <w:jc w:val="both"/>
              <w:rPr>
                <w:rFonts w:ascii="Arial" w:hAnsi="Arial" w:cs="Arial"/>
              </w:rPr>
            </w:pPr>
            <w:r w:rsidRPr="00EC6BB4">
              <w:rPr>
                <w:rFonts w:ascii="Arial" w:hAnsi="Arial" w:cs="Arial"/>
              </w:rPr>
              <w:t xml:space="preserve">How likely are you in the recommending the office to your colleagues, friends, neighbors, family members and to your community?  Please encircle the number that corresponds to your experience. 10 as Very Likely and 1 as not at all. </w:t>
            </w:r>
          </w:p>
          <w:p w14:paraId="2E71861C" w14:textId="77777777" w:rsidR="009C4694" w:rsidRDefault="009C4694" w:rsidP="009C4694">
            <w:pPr>
              <w:jc w:val="both"/>
              <w:rPr>
                <w:rFonts w:ascii="Arial" w:hAnsi="Arial" w:cs="Arial"/>
                <w:sz w:val="24"/>
                <w:szCs w:val="24"/>
              </w:rPr>
            </w:pPr>
          </w:p>
          <w:p w14:paraId="5432BD4F" w14:textId="77777777" w:rsidR="009C4694" w:rsidRDefault="009C4694" w:rsidP="009C4694">
            <w:pPr>
              <w:jc w:val="both"/>
              <w:rPr>
                <w:rFonts w:ascii="Arial" w:hAnsi="Arial" w:cs="Arial"/>
                <w:sz w:val="24"/>
                <w:szCs w:val="24"/>
              </w:rPr>
            </w:pPr>
            <w:r>
              <w:rPr>
                <w:noProof/>
              </w:rPr>
              <mc:AlternateContent>
                <mc:Choice Requires="wps">
                  <w:drawing>
                    <wp:anchor distT="0" distB="0" distL="114300" distR="114300" simplePos="0" relativeHeight="251801600" behindDoc="0" locked="0" layoutInCell="1" allowOverlap="1" wp14:anchorId="15BFFE2F" wp14:editId="0186FC03">
                      <wp:simplePos x="0" y="0"/>
                      <wp:positionH relativeFrom="column">
                        <wp:posOffset>330200</wp:posOffset>
                      </wp:positionH>
                      <wp:positionV relativeFrom="paragraph">
                        <wp:posOffset>31115</wp:posOffset>
                      </wp:positionV>
                      <wp:extent cx="4610100" cy="25400"/>
                      <wp:effectExtent l="38100" t="76200" r="0" b="88900"/>
                      <wp:wrapNone/>
                      <wp:docPr id="9" name="Straight Arrow Connector 1"/>
                      <wp:cNvGraphicFramePr/>
                      <a:graphic xmlns:a="http://schemas.openxmlformats.org/drawingml/2006/main">
                        <a:graphicData uri="http://schemas.microsoft.com/office/word/2010/wordprocessingShape">
                          <wps:wsp>
                            <wps:cNvCnPr/>
                            <wps:spPr>
                              <a:xfrm flipV="1">
                                <a:off x="0" y="0"/>
                                <a:ext cx="4610100" cy="25400"/>
                              </a:xfrm>
                              <a:prstGeom prst="straightConnector1">
                                <a:avLst/>
                              </a:prstGeom>
                              <a:ln>
                                <a:headEnd type="triangle"/>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20352E0D" id="_x0000_t32" coordsize="21600,21600" o:spt="32" o:oned="t" path="m,l21600,21600e" filled="f">
                      <v:path arrowok="t" fillok="f" o:connecttype="none"/>
                      <o:lock v:ext="edit" shapetype="t"/>
                    </v:shapetype>
                    <v:shape id="Straight Arrow Connector 1" o:spid="_x0000_s1026" type="#_x0000_t32" style="position:absolute;margin-left:26pt;margin-top:2.45pt;width:363pt;height:2pt;flip: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" strokecolor="black [3200]" strokeweight="1.5pt">
                      <v:stroke startarrow="block" endarrow="block" joinstyle="miter"/>
                    </v:shape>
                  </w:pict>
                </mc:Fallback>
              </mc:AlternateContent>
            </w:r>
          </w:p>
          <w:p w14:paraId="39955112" w14:textId="77777777" w:rsidR="009C4694" w:rsidRDefault="009C4694" w:rsidP="009C4694">
            <w:pPr>
              <w:jc w:val="both"/>
              <w:rPr>
                <w:rFonts w:ascii="Arial" w:hAnsi="Arial" w:cs="Arial"/>
                <w:sz w:val="24"/>
                <w:szCs w:val="24"/>
              </w:rPr>
            </w:pPr>
            <w:r>
              <w:rPr>
                <w:rFonts w:ascii="Arial" w:hAnsi="Arial" w:cs="Arial"/>
                <w:sz w:val="24"/>
                <w:szCs w:val="24"/>
              </w:rPr>
              <w:tab/>
              <w:t>1</w:t>
            </w:r>
            <w:r>
              <w:rPr>
                <w:rFonts w:ascii="Arial" w:hAnsi="Arial" w:cs="Arial"/>
                <w:sz w:val="24"/>
                <w:szCs w:val="24"/>
              </w:rPr>
              <w:tab/>
              <w:t>2</w:t>
            </w:r>
            <w:r>
              <w:rPr>
                <w:rFonts w:ascii="Arial" w:hAnsi="Arial" w:cs="Arial"/>
                <w:sz w:val="24"/>
                <w:szCs w:val="24"/>
              </w:rPr>
              <w:tab/>
              <w:t>3</w:t>
            </w:r>
            <w:r>
              <w:rPr>
                <w:rFonts w:ascii="Arial" w:hAnsi="Arial" w:cs="Arial"/>
                <w:sz w:val="24"/>
                <w:szCs w:val="24"/>
              </w:rPr>
              <w:tab/>
              <w:t>4</w:t>
            </w:r>
            <w:r>
              <w:rPr>
                <w:rFonts w:ascii="Arial" w:hAnsi="Arial" w:cs="Arial"/>
                <w:sz w:val="24"/>
                <w:szCs w:val="24"/>
              </w:rPr>
              <w:tab/>
              <w:t>5</w:t>
            </w:r>
            <w:r>
              <w:rPr>
                <w:rFonts w:ascii="Arial" w:hAnsi="Arial" w:cs="Arial"/>
                <w:sz w:val="24"/>
                <w:szCs w:val="24"/>
              </w:rPr>
              <w:tab/>
              <w:t>6</w:t>
            </w:r>
            <w:r>
              <w:rPr>
                <w:rFonts w:ascii="Arial" w:hAnsi="Arial" w:cs="Arial"/>
                <w:sz w:val="24"/>
                <w:szCs w:val="24"/>
              </w:rPr>
              <w:tab/>
              <w:t>7</w:t>
            </w:r>
            <w:r>
              <w:rPr>
                <w:rFonts w:ascii="Arial" w:hAnsi="Arial" w:cs="Arial"/>
                <w:sz w:val="24"/>
                <w:szCs w:val="24"/>
              </w:rPr>
              <w:tab/>
              <w:t>8</w:t>
            </w:r>
            <w:r>
              <w:rPr>
                <w:rFonts w:ascii="Arial" w:hAnsi="Arial" w:cs="Arial"/>
                <w:sz w:val="24"/>
                <w:szCs w:val="24"/>
              </w:rPr>
              <w:tab/>
              <w:t>9</w:t>
            </w:r>
            <w:r>
              <w:rPr>
                <w:rFonts w:ascii="Arial" w:hAnsi="Arial" w:cs="Arial"/>
                <w:sz w:val="24"/>
                <w:szCs w:val="24"/>
              </w:rPr>
              <w:tab/>
              <w:t>10</w:t>
            </w:r>
          </w:p>
          <w:p w14:paraId="3054036B" w14:textId="77777777" w:rsidR="009C4694" w:rsidRDefault="009C4694" w:rsidP="009C4694">
            <w:pPr>
              <w:jc w:val="both"/>
              <w:rPr>
                <w:rFonts w:ascii="Arial" w:hAnsi="Arial" w:cs="Arial"/>
                <w:sz w:val="24"/>
                <w:szCs w:val="24"/>
              </w:rPr>
            </w:pPr>
          </w:p>
          <w:p w14:paraId="2213FE95" w14:textId="77777777" w:rsidR="009C4694" w:rsidRPr="00EC6BB4" w:rsidRDefault="009C4694" w:rsidP="009C4694">
            <w:pPr>
              <w:jc w:val="both"/>
              <w:rPr>
                <w:rFonts w:ascii="Arial" w:hAnsi="Arial" w:cs="Arial"/>
                <w:sz w:val="24"/>
                <w:szCs w:val="24"/>
              </w:rPr>
            </w:pPr>
          </w:p>
          <w:p w14:paraId="741A6461" w14:textId="77777777" w:rsidR="009C4694" w:rsidRPr="0042056B" w:rsidRDefault="009C4694" w:rsidP="009C4694">
            <w:pPr>
              <w:rPr>
                <w:rFonts w:ascii="Arial" w:hAnsi="Arial" w:cs="Arial"/>
              </w:rPr>
            </w:pPr>
          </w:p>
        </w:tc>
      </w:tr>
      <w:tr w:rsidR="009C4694" w:rsidRPr="0042056B" w14:paraId="4CB7D502" w14:textId="77777777" w:rsidTr="001857C3">
        <w:tc>
          <w:tcPr>
            <w:tcW w:w="9350" w:type="dxa"/>
            <w:gridSpan w:val="6"/>
            <w:shd w:val="clear" w:color="auto" w:fill="BFBFBF" w:themeFill="background1" w:themeFillShade="BF"/>
          </w:tcPr>
          <w:p w14:paraId="4B09A97C" w14:textId="77777777" w:rsidR="009C4694" w:rsidRDefault="009C4694" w:rsidP="009C4694">
            <w:pPr>
              <w:rPr>
                <w:rFonts w:ascii="Arial" w:hAnsi="Arial" w:cs="Arial"/>
              </w:rPr>
            </w:pPr>
          </w:p>
        </w:tc>
      </w:tr>
      <w:tr w:rsidR="009C4694" w:rsidRPr="0042056B" w14:paraId="61DE2F9C" w14:textId="77777777" w:rsidTr="001857C3">
        <w:tc>
          <w:tcPr>
            <w:tcW w:w="9350" w:type="dxa"/>
            <w:gridSpan w:val="6"/>
          </w:tcPr>
          <w:p w14:paraId="43739B32" w14:textId="77777777" w:rsidR="009C4694" w:rsidRDefault="009C4694" w:rsidP="009C4694">
            <w:pPr>
              <w:rPr>
                <w:rFonts w:ascii="Arial" w:hAnsi="Arial" w:cs="Arial"/>
              </w:rPr>
            </w:pPr>
            <w:r w:rsidRPr="00EC6BB4">
              <w:rPr>
                <w:rFonts w:ascii="Arial" w:hAnsi="Arial" w:cs="Arial"/>
              </w:rPr>
              <w:t>Please provide any additional comments or feedback on the panelist's performance.</w:t>
            </w:r>
          </w:p>
          <w:p w14:paraId="4515B577" w14:textId="77777777" w:rsidR="009C4694" w:rsidRDefault="009C4694" w:rsidP="009C4694">
            <w:pPr>
              <w:rPr>
                <w:rFonts w:ascii="Arial" w:hAnsi="Arial" w:cs="Arial"/>
              </w:rPr>
            </w:pPr>
          </w:p>
          <w:p w14:paraId="6CDF6A13" w14:textId="77777777" w:rsidR="009C4694" w:rsidRDefault="009C4694" w:rsidP="009C4694">
            <w:pPr>
              <w:rPr>
                <w:rFonts w:ascii="Arial" w:hAnsi="Arial" w:cs="Arial"/>
              </w:rPr>
            </w:pPr>
          </w:p>
          <w:p w14:paraId="51F53E8E" w14:textId="77777777" w:rsidR="009C4694" w:rsidRDefault="009C4694" w:rsidP="009C4694">
            <w:pPr>
              <w:rPr>
                <w:rFonts w:ascii="Arial" w:hAnsi="Arial" w:cs="Arial"/>
              </w:rPr>
            </w:pPr>
          </w:p>
          <w:p w14:paraId="486DBDE7" w14:textId="77777777" w:rsidR="009C4694" w:rsidRDefault="009C4694" w:rsidP="009C4694">
            <w:pPr>
              <w:rPr>
                <w:rFonts w:ascii="Arial" w:hAnsi="Arial" w:cs="Arial"/>
              </w:rPr>
            </w:pPr>
          </w:p>
          <w:p w14:paraId="351B2B79" w14:textId="77777777" w:rsidR="009C4694" w:rsidRDefault="009C4694" w:rsidP="009C4694">
            <w:pPr>
              <w:rPr>
                <w:rFonts w:ascii="Arial" w:hAnsi="Arial" w:cs="Arial"/>
              </w:rPr>
            </w:pPr>
          </w:p>
          <w:p w14:paraId="6E5F91A7" w14:textId="77777777" w:rsidR="009C4694" w:rsidRDefault="009C4694" w:rsidP="009C4694">
            <w:pPr>
              <w:rPr>
                <w:rFonts w:ascii="Arial" w:hAnsi="Arial" w:cs="Arial"/>
              </w:rPr>
            </w:pPr>
          </w:p>
          <w:p w14:paraId="6363A58F" w14:textId="77777777" w:rsidR="009C4694" w:rsidRDefault="009C4694" w:rsidP="009C4694">
            <w:pPr>
              <w:rPr>
                <w:rFonts w:ascii="Arial" w:hAnsi="Arial" w:cs="Arial"/>
              </w:rPr>
            </w:pPr>
          </w:p>
          <w:p w14:paraId="00D33C64" w14:textId="77777777" w:rsidR="009C4694" w:rsidRDefault="009C4694" w:rsidP="009C4694">
            <w:pPr>
              <w:rPr>
                <w:rFonts w:ascii="Arial" w:hAnsi="Arial" w:cs="Arial"/>
              </w:rPr>
            </w:pPr>
          </w:p>
          <w:p w14:paraId="42C068D9" w14:textId="77777777" w:rsidR="009C4694" w:rsidRDefault="009C4694" w:rsidP="009C4694">
            <w:pPr>
              <w:rPr>
                <w:rFonts w:ascii="Arial" w:hAnsi="Arial" w:cs="Arial"/>
              </w:rPr>
            </w:pPr>
          </w:p>
          <w:p w14:paraId="6A83203A" w14:textId="77777777" w:rsidR="009C4694" w:rsidRDefault="009C4694" w:rsidP="009C4694">
            <w:pPr>
              <w:rPr>
                <w:rFonts w:ascii="Arial" w:hAnsi="Arial" w:cs="Arial"/>
              </w:rPr>
            </w:pPr>
          </w:p>
          <w:p w14:paraId="43783CBE" w14:textId="77777777" w:rsidR="009C4694" w:rsidRDefault="009C4694" w:rsidP="009C4694">
            <w:pPr>
              <w:rPr>
                <w:rFonts w:ascii="Arial" w:hAnsi="Arial" w:cs="Arial"/>
              </w:rPr>
            </w:pPr>
          </w:p>
          <w:p w14:paraId="76BF1F89" w14:textId="77777777" w:rsidR="009C4694" w:rsidRDefault="009C4694" w:rsidP="009C4694">
            <w:pPr>
              <w:rPr>
                <w:rFonts w:ascii="Arial" w:hAnsi="Arial" w:cs="Arial"/>
              </w:rPr>
            </w:pPr>
          </w:p>
          <w:p w14:paraId="1D29B4CC" w14:textId="77777777" w:rsidR="009C4694" w:rsidRDefault="009C4694" w:rsidP="009C4694">
            <w:pPr>
              <w:rPr>
                <w:rFonts w:ascii="Arial" w:hAnsi="Arial" w:cs="Arial"/>
              </w:rPr>
            </w:pPr>
          </w:p>
          <w:p w14:paraId="6409AA7B" w14:textId="77777777" w:rsidR="009C4694" w:rsidRPr="0042056B" w:rsidRDefault="009C4694" w:rsidP="009C4694">
            <w:pPr>
              <w:rPr>
                <w:rFonts w:ascii="Arial" w:hAnsi="Arial" w:cs="Arial"/>
              </w:rPr>
            </w:pPr>
          </w:p>
        </w:tc>
      </w:tr>
      <w:tr w:rsidR="009C4694" w:rsidRPr="0042056B" w14:paraId="4D107DF6" w14:textId="77777777" w:rsidTr="001857C3">
        <w:tc>
          <w:tcPr>
            <w:tcW w:w="9350" w:type="dxa"/>
            <w:gridSpan w:val="6"/>
            <w:shd w:val="clear" w:color="auto" w:fill="BFBFBF" w:themeFill="background1" w:themeFillShade="BF"/>
          </w:tcPr>
          <w:p w14:paraId="23D56856" w14:textId="77777777" w:rsidR="009C4694" w:rsidRPr="00EC6BB4" w:rsidRDefault="009C4694" w:rsidP="009C4694">
            <w:pPr>
              <w:rPr>
                <w:rFonts w:ascii="Arial" w:hAnsi="Arial" w:cs="Arial"/>
              </w:rPr>
            </w:pPr>
          </w:p>
        </w:tc>
      </w:tr>
      <w:tr w:rsidR="009C4694" w:rsidRPr="0042056B" w14:paraId="02C8290D" w14:textId="77777777" w:rsidTr="001857C3">
        <w:tc>
          <w:tcPr>
            <w:tcW w:w="9350" w:type="dxa"/>
            <w:gridSpan w:val="6"/>
          </w:tcPr>
          <w:p w14:paraId="0CBD3497" w14:textId="77777777" w:rsidR="009C4694" w:rsidRDefault="009C4694" w:rsidP="009C4694">
            <w:pPr>
              <w:rPr>
                <w:rFonts w:ascii="Arial" w:hAnsi="Arial" w:cs="Arial"/>
              </w:rPr>
            </w:pPr>
            <w:r w:rsidRPr="00EC6BB4">
              <w:rPr>
                <w:rFonts w:ascii="Arial" w:hAnsi="Arial" w:cs="Arial"/>
              </w:rPr>
              <w:t>Are there any areas where the panelist could improve? If so, please provide details.</w:t>
            </w:r>
          </w:p>
          <w:p w14:paraId="51973FC0" w14:textId="77777777" w:rsidR="009C4694" w:rsidRDefault="009C4694" w:rsidP="009C4694">
            <w:pPr>
              <w:rPr>
                <w:rFonts w:ascii="Arial" w:hAnsi="Arial" w:cs="Arial"/>
              </w:rPr>
            </w:pPr>
          </w:p>
          <w:p w14:paraId="327579C0" w14:textId="77777777" w:rsidR="009C4694" w:rsidRDefault="009C4694" w:rsidP="009C4694">
            <w:pPr>
              <w:rPr>
                <w:rFonts w:ascii="Arial" w:hAnsi="Arial" w:cs="Arial"/>
              </w:rPr>
            </w:pPr>
          </w:p>
          <w:p w14:paraId="5FCC7BC9" w14:textId="77777777" w:rsidR="009C4694" w:rsidRDefault="009C4694" w:rsidP="009C4694">
            <w:pPr>
              <w:rPr>
                <w:rFonts w:ascii="Arial" w:hAnsi="Arial" w:cs="Arial"/>
              </w:rPr>
            </w:pPr>
          </w:p>
          <w:p w14:paraId="42B5C156" w14:textId="77777777" w:rsidR="009C4694" w:rsidRDefault="009C4694" w:rsidP="009C4694">
            <w:pPr>
              <w:rPr>
                <w:rFonts w:ascii="Arial" w:hAnsi="Arial" w:cs="Arial"/>
              </w:rPr>
            </w:pPr>
          </w:p>
          <w:p w14:paraId="51C6C89F" w14:textId="77777777" w:rsidR="009C4694" w:rsidRDefault="009C4694" w:rsidP="009C4694">
            <w:pPr>
              <w:rPr>
                <w:rFonts w:ascii="Arial" w:hAnsi="Arial" w:cs="Arial"/>
              </w:rPr>
            </w:pPr>
          </w:p>
          <w:p w14:paraId="520B676F" w14:textId="77777777" w:rsidR="009C4694" w:rsidRDefault="009C4694" w:rsidP="009C4694">
            <w:pPr>
              <w:rPr>
                <w:rFonts w:ascii="Arial" w:hAnsi="Arial" w:cs="Arial"/>
              </w:rPr>
            </w:pPr>
          </w:p>
          <w:p w14:paraId="1A8BE7D7" w14:textId="77777777" w:rsidR="009C4694" w:rsidRDefault="009C4694" w:rsidP="009C4694">
            <w:pPr>
              <w:rPr>
                <w:rFonts w:ascii="Arial" w:hAnsi="Arial" w:cs="Arial"/>
              </w:rPr>
            </w:pPr>
          </w:p>
          <w:p w14:paraId="0449E6C5" w14:textId="77777777" w:rsidR="009C4694" w:rsidRDefault="009C4694" w:rsidP="009C4694">
            <w:pPr>
              <w:rPr>
                <w:rFonts w:ascii="Arial" w:hAnsi="Arial" w:cs="Arial"/>
              </w:rPr>
            </w:pPr>
          </w:p>
          <w:p w14:paraId="2226C7DE" w14:textId="77777777" w:rsidR="009C4694" w:rsidRDefault="009C4694" w:rsidP="009C4694">
            <w:pPr>
              <w:rPr>
                <w:rFonts w:ascii="Arial" w:hAnsi="Arial" w:cs="Arial"/>
              </w:rPr>
            </w:pPr>
          </w:p>
          <w:p w14:paraId="44CE613F" w14:textId="77777777" w:rsidR="009C4694" w:rsidRDefault="009C4694" w:rsidP="009C4694">
            <w:pPr>
              <w:rPr>
                <w:rFonts w:ascii="Arial" w:hAnsi="Arial" w:cs="Arial"/>
              </w:rPr>
            </w:pPr>
          </w:p>
          <w:p w14:paraId="3C75804F" w14:textId="77777777" w:rsidR="009C4694" w:rsidRPr="0042056B" w:rsidRDefault="009C4694" w:rsidP="009C4694">
            <w:pPr>
              <w:rPr>
                <w:rFonts w:ascii="Arial" w:hAnsi="Arial" w:cs="Arial"/>
              </w:rPr>
            </w:pPr>
          </w:p>
        </w:tc>
      </w:tr>
    </w:tbl>
    <w:p w14:paraId="5B0E40B4" w14:textId="11A7FDD8" w:rsidR="00A63A4F" w:rsidRDefault="00A63A4F" w:rsidP="00D43A58"/>
    <w:sectPr w:rsidR="00A63A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0"/>
  </w:num>
  <w:num w:numId="2">
    <w:abstractNumId w:val="44"/>
  </w:num>
  <w:num w:numId="3">
    <w:abstractNumId w:val="47"/>
  </w:num>
  <w:num w:numId="4">
    <w:abstractNumId w:val="29"/>
  </w:num>
  <w:num w:numId="5">
    <w:abstractNumId w:val="27"/>
  </w:num>
  <w:num w:numId="6">
    <w:abstractNumId w:val="28"/>
  </w:num>
  <w:num w:numId="7">
    <w:abstractNumId w:val="13"/>
  </w:num>
  <w:num w:numId="8">
    <w:abstractNumId w:val="35"/>
  </w:num>
  <w:num w:numId="9">
    <w:abstractNumId w:val="50"/>
  </w:num>
  <w:num w:numId="10">
    <w:abstractNumId w:val="2"/>
  </w:num>
  <w:num w:numId="11">
    <w:abstractNumId w:val="39"/>
  </w:num>
  <w:num w:numId="12">
    <w:abstractNumId w:val="37"/>
  </w:num>
  <w:num w:numId="13">
    <w:abstractNumId w:val="25"/>
  </w:num>
  <w:num w:numId="14">
    <w:abstractNumId w:val="43"/>
  </w:num>
  <w:num w:numId="15">
    <w:abstractNumId w:val="45"/>
  </w:num>
  <w:num w:numId="16">
    <w:abstractNumId w:val="34"/>
  </w:num>
  <w:num w:numId="17">
    <w:abstractNumId w:val="10"/>
  </w:num>
  <w:num w:numId="18">
    <w:abstractNumId w:val="1"/>
  </w:num>
  <w:num w:numId="19">
    <w:abstractNumId w:val="8"/>
  </w:num>
  <w:num w:numId="20">
    <w:abstractNumId w:val="53"/>
  </w:num>
  <w:num w:numId="21">
    <w:abstractNumId w:val="17"/>
  </w:num>
  <w:num w:numId="22">
    <w:abstractNumId w:val="0"/>
  </w:num>
  <w:num w:numId="23">
    <w:abstractNumId w:val="5"/>
  </w:num>
  <w:num w:numId="24">
    <w:abstractNumId w:val="14"/>
  </w:num>
  <w:num w:numId="25">
    <w:abstractNumId w:val="31"/>
  </w:num>
  <w:num w:numId="26">
    <w:abstractNumId w:val="32"/>
  </w:num>
  <w:num w:numId="27">
    <w:abstractNumId w:val="11"/>
  </w:num>
  <w:num w:numId="28">
    <w:abstractNumId w:val="18"/>
  </w:num>
  <w:num w:numId="29">
    <w:abstractNumId w:val="55"/>
  </w:num>
  <w:num w:numId="30">
    <w:abstractNumId w:val="41"/>
  </w:num>
  <w:num w:numId="31">
    <w:abstractNumId w:val="19"/>
  </w:num>
  <w:num w:numId="32">
    <w:abstractNumId w:val="57"/>
  </w:num>
  <w:num w:numId="33">
    <w:abstractNumId w:val="26"/>
  </w:num>
  <w:num w:numId="34">
    <w:abstractNumId w:val="40"/>
  </w:num>
  <w:num w:numId="35">
    <w:abstractNumId w:val="4"/>
  </w:num>
  <w:num w:numId="36">
    <w:abstractNumId w:val="3"/>
  </w:num>
  <w:num w:numId="37">
    <w:abstractNumId w:val="52"/>
  </w:num>
  <w:num w:numId="38">
    <w:abstractNumId w:val="7"/>
  </w:num>
  <w:num w:numId="39">
    <w:abstractNumId w:val="21"/>
  </w:num>
  <w:num w:numId="40">
    <w:abstractNumId w:val="6"/>
  </w:num>
  <w:num w:numId="41">
    <w:abstractNumId w:val="36"/>
  </w:num>
  <w:num w:numId="42">
    <w:abstractNumId w:val="15"/>
  </w:num>
  <w:num w:numId="43">
    <w:abstractNumId w:val="56"/>
  </w:num>
  <w:num w:numId="44">
    <w:abstractNumId w:val="49"/>
  </w:num>
  <w:num w:numId="45">
    <w:abstractNumId w:val="16"/>
  </w:num>
  <w:num w:numId="46">
    <w:abstractNumId w:val="9"/>
  </w:num>
  <w:num w:numId="47">
    <w:abstractNumId w:val="24"/>
  </w:num>
  <w:num w:numId="48">
    <w:abstractNumId w:val="51"/>
  </w:num>
  <w:num w:numId="49">
    <w:abstractNumId w:val="42"/>
  </w:num>
  <w:num w:numId="50">
    <w:abstractNumId w:val="38"/>
  </w:num>
  <w:num w:numId="51">
    <w:abstractNumId w:val="30"/>
  </w:num>
  <w:num w:numId="52">
    <w:abstractNumId w:val="12"/>
  </w:num>
  <w:num w:numId="53">
    <w:abstractNumId w:val="54"/>
  </w:num>
  <w:num w:numId="54">
    <w:abstractNumId w:val="46"/>
  </w:num>
  <w:num w:numId="55">
    <w:abstractNumId w:val="23"/>
  </w:num>
  <w:num w:numId="56">
    <w:abstractNumId w:val="33"/>
  </w:num>
  <w:num w:numId="57">
    <w:abstractNumId w:val="48"/>
  </w:num>
  <w:num w:numId="58">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83A2A"/>
    <w:rsid w:val="000A2292"/>
    <w:rsid w:val="000A368F"/>
    <w:rsid w:val="001A2607"/>
    <w:rsid w:val="001D70CF"/>
    <w:rsid w:val="00362958"/>
    <w:rsid w:val="003B70AE"/>
    <w:rsid w:val="003D13B2"/>
    <w:rsid w:val="004257EC"/>
    <w:rsid w:val="00482FE6"/>
    <w:rsid w:val="004A3779"/>
    <w:rsid w:val="004F60D8"/>
    <w:rsid w:val="00533645"/>
    <w:rsid w:val="00567FFE"/>
    <w:rsid w:val="00622EFC"/>
    <w:rsid w:val="006D2AD9"/>
    <w:rsid w:val="00766397"/>
    <w:rsid w:val="007A227E"/>
    <w:rsid w:val="007C039A"/>
    <w:rsid w:val="007C3634"/>
    <w:rsid w:val="00897CA2"/>
    <w:rsid w:val="009C4694"/>
    <w:rsid w:val="009C6214"/>
    <w:rsid w:val="009F25F0"/>
    <w:rsid w:val="00A63A4F"/>
    <w:rsid w:val="00A6521F"/>
    <w:rsid w:val="00AC3D47"/>
    <w:rsid w:val="00AF04D7"/>
    <w:rsid w:val="00B14A23"/>
    <w:rsid w:val="00B27896"/>
    <w:rsid w:val="00C338F0"/>
    <w:rsid w:val="00C82B47"/>
    <w:rsid w:val="00D145F0"/>
    <w:rsid w:val="00D43A58"/>
    <w:rsid w:val="00D57460"/>
    <w:rsid w:val="00D837E0"/>
    <w:rsid w:val="00D9369B"/>
    <w:rsid w:val="00DE68D7"/>
    <w:rsid w:val="00E221A4"/>
    <w:rsid w:val="00F25376"/>
    <w:rsid w:val="00FA002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aoffice@isap.edu.ph/dco@isap.edu.ph" TargetMode="External"/><Relationship Id="rId3" Type="http://schemas.openxmlformats.org/officeDocument/2006/relationships/settings" Target="settings.xml"/><Relationship Id="rId7" Type="http://schemas.openxmlformats.org/officeDocument/2006/relationships/hyperlink" Target="mailto:adminoffice@isap.edu.ph/hrmo@isa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459</Words>
  <Characters>2576</Characters>
  <Application>Microsoft Office Word</Application>
  <DocSecurity>0</DocSecurity>
  <Lines>234</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QMS-DCO</cp:lastModifiedBy>
  <cp:revision>10</cp:revision>
  <dcterms:created xsi:type="dcterms:W3CDTF">2023-12-06T04:57:00Z</dcterms:created>
  <dcterms:modified xsi:type="dcterms:W3CDTF">2023-12-07T04:46:00Z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