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7A0EFB" w:rsidRPr="00474A4B" w14:paraId="66469476" w14:textId="77777777" w:rsidTr="00816285">
        <w:tc>
          <w:tcPr>
            <w:tcW w:w="5000" w:type="pct"/>
          </w:tcPr>
          <w:p w14:paraId="4B194120" w14:textId="77777777" w:rsidR="007A0EFB" w:rsidRPr="00CB59EC" w:rsidRDefault="007A0EFB" w:rsidP="00492648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CBA62D0" wp14:editId="556D8746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C014C7" id="Straight Connector 1" o:spid="_x0000_s1026" style="position:absolute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5NotwEAAMMDAAAOAAAAZHJzL2Uyb0RvYy54bWysU8GOEzEMvSPxD1HudKaFXa1Gne6hK7gg&#10;qFj2A7IZpxMpiSMndNq/x0nbWQRICMTFEyd+tt+zZ31/9E4cgJLF0MvlopUCgsbBhn0vn76+f3Mn&#10;RcoqDMphgF6eIMn7zetX6yl2sMIR3QAkOElI3RR7OeYcu6ZJegSv0gIjBH40SF5ldmnfDKQmzu5d&#10;s2rb22ZCGiKhhpT49uH8KDc1vzGg82djEmThesm95Wqp2udim81adXtScbT60ob6hy68soGLzqke&#10;VFbiG9lfUnmrCROavNDoGzTGaqgcmM2y/YnN46giVC4sToqzTOn/pdWfDjsSduDZSRGU5xE9ZlJ2&#10;P2axxRBYQCSxLDpNMXUcvg07ungp7qiQPhry5ct0xLFqe5q1hWMWmi9vbt/dvV3dSKGvb80LMFLK&#10;HwC9KIdeOhsKbdWpw8eUuRiHXkPYKY2cS9dTPjkowS58AcNUuNiyousSwdaROCgev9IaQq5UOF+N&#10;LjBjnZuB7Z+Bl/gChbpgfwOeEbUyhjyDvQ1Iv6uej9eWzTn+qsCZd5HgGYdTHUqVhjelKnbZ6rKK&#10;P/oV/vLvbb4DAAD//wMAUEsDBBQABgAIAAAAIQCGAgDx3QAAAAgBAAAPAAAAZHJzL2Rvd25yZXYu&#10;eG1sTE9Na8JAEL0X/A/LFHqrG7VIm2YjIpRaoUhtwR7X7DSJzc6G3dXEf++Ih/Y0vHmP95HNetuI&#10;I/pQO1IwGiYgkApnaioVfH2+3D+CCFGT0Y0jVHDCALN8cJPp1LiOPvC4iaVgEwqpVlDF2KZShqJC&#10;q8PQtUjM/ThvdWToS2m87tjcNnKcJFNpdU2cUOkWFxUWv5uDVfDul8vFfHXa0/rbdtvxart+61+V&#10;urvt588gIvbxTwyX+lwdcu60cwcyQTSMH0as5DvhScw/JZMpiN31IfNM/h+QnwEAAP//AwBQSwEC&#10;LQAUAAYACAAAACEAtoM4kv4AAADhAQAAEwAAAAAAAAAAAAAAAAAAAAAAW0NvbnRlbnRfVHlwZXNd&#10;LnhtbFBLAQItABQABgAIAAAAIQA4/SH/1gAAAJQBAAALAAAAAAAAAAAAAAAAAC8BAABfcmVscy8u&#10;cmVsc1BLAQItABQABgAIAAAAIQBNN5NotwEAAMMDAAAOAAAAAAAAAAAAAAAAAC4CAABkcnMvZTJv&#10;RG9jLnhtbFBLAQItABQABgAIAAAAIQCGAgDx3QAAAAgBAAAPAAAAAAAAAAAAAAAAABEEAABkcnMv&#10;ZG93bnJldi54bWxQSwUGAAAAAAQABADzAAAAGw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22E44B88" w14:textId="77777777" w:rsidR="007A0EFB" w:rsidRPr="00CB59EC" w:rsidRDefault="00000000" w:rsidP="00492648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453ABCB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8" type="#_x0000_t75" style="position:absolute;left:0;text-align:left;margin-left:8.4pt;margin-top:1.75pt;width:56.55pt;height:56.85pt;z-index:251820032;mso-position-horizontal-relative:text;mso-position-vertical-relative:text">
                  <v:imagedata r:id="rId5" o:title=""/>
                </v:shape>
                <o:OLEObject Type="Embed" ProgID="Word.Picture.8" ShapeID="_x0000_s1038" DrawAspect="Content" ObjectID="_1815202809" r:id="rId6"/>
              </w:object>
            </w:r>
            <w:r w:rsidR="007A0EFB"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2B327141" w14:textId="77777777" w:rsidR="007A0EFB" w:rsidRPr="00CB59EC" w:rsidRDefault="007A0EFB" w:rsidP="0049264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492FA414" w14:textId="77777777" w:rsidR="007A0EFB" w:rsidRPr="00CB59EC" w:rsidRDefault="007A0EFB" w:rsidP="0049264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43B66876" w14:textId="77777777" w:rsidR="007A0EFB" w:rsidRPr="00CB59EC" w:rsidRDefault="007A0EFB" w:rsidP="0049264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7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47D23E80" w14:textId="77777777" w:rsidR="007A0EFB" w:rsidRPr="00CB59EC" w:rsidRDefault="007A0EFB" w:rsidP="00492648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8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67B480DA" w14:textId="77777777" w:rsidR="007A0EFB" w:rsidRDefault="007A0EFB" w:rsidP="00492648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2080" behindDoc="0" locked="0" layoutInCell="1" allowOverlap="1" wp14:anchorId="65EB6DBB" wp14:editId="13DD8EF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E6052D" w14:textId="77777777" w:rsidR="007A0EFB" w:rsidRPr="001D70CF" w:rsidRDefault="007A0EFB" w:rsidP="007A0EFB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EB6D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35pt;margin-top:14.65pt;width:100.5pt;height:33.75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VJ0DAIAAP0DAAAOAAAAZHJzL2Uyb0RvYy54bWysk81u2zAMx+8D9g6C7ouTLElTI07Rpesw&#10;oPsAuj0ALcuxMFnUJCV29vSlZDfNttswHwTRlP4kf6Q2N32r2VE6r9AUfDaZciaNwEqZfcG/f7t/&#10;s+bMBzAVaDSy4Cfp+c329atNZ3M5xwZ1JR0jEePzzha8CcHmWeZFI1vwE7TSkLNG10Ig0+2zykFH&#10;6q3O5tPpKuvQVdahkN7T37vBybdJv66lCF/q2svAdMEpt5BWl9Yyrtl2A/negW2UGNOAf8iiBWUo&#10;6FnqDgKwg1N/SbVKOPRYh4nANsO6VkKmGqia2fSPah4bsDLVQnC8PWPy/09WfD4+2q+Ohf4d9tTA&#10;VIS3Dyh+eGZw14DZy1vnsGskVBR4FpFlnfX5eDWi9rmPImX3CStqMhwCJqG+dm2kQnUyUqcGnM7Q&#10;ZR+YiCHnV6u3S3IJ8i3m69V8mUJA/nzbOh8+SGxZ3BTcUVOTOhwffIjZQP58JAYzeK+0To3VhnUF&#10;v16SZPR41KqKzmS4fbnTjh0hjkb6xri/HWtVoAHVqi34+nwI8kjjvalSlABKD3vKRJsRTyQysAl9&#10;2TNVjewirRKrE/FyOMwjvR/aNOh+cdbRLBbc/zyAk5zpj4aYX88Wizi8yVgsr+ZkuEtPeekBI0iq&#10;4IGzYbsLaeAHNrfUm1olbC+ZjCnTjCWa43uIQ3xpp1Mvr3b7BAAA//8DAFBLAwQUAAYACAAAACEA&#10;Nzu+h9oAAAAGAQAADwAAAGRycy9kb3ducmV2LnhtbEyOQU+DQBCF7yb+h82YeLNLISmFsjTG6l2x&#10;6nVhp0DKzhJ226K/3vFkj2/em/e+YjvbQZxx8r0jBctFBAKpcaanVsH+/eVhDcIHTUYPjlDBN3rY&#10;lrc3hc6Nu9AbnqvQCi4hn2sFXQhjLqVvOrTaL9yIxN7BTVYHllMrzaQvXG4HGUfRSlrdEy90esSn&#10;DptjdbKMEX/tk91rhWmq62T3/PORHT4Hpe7v5scNiIBz+A/DHz7/QMlMtTuR8WJQkHJOQZwlINiN&#10;oyUfagXZag2yLOQ1fvkLAAD//wMAUEsBAi0AFAAGAAgAAAAhALaDOJL+AAAA4QEAABMAAAAAAAAA&#10;AAAAAAAAAAAAAFtDb250ZW50X1R5cGVzXS54bWxQSwECLQAUAAYACAAAACEAOP0h/9YAAACUAQAA&#10;CwAAAAAAAAAAAAAAAAAvAQAAX3JlbHMvLnJlbHNQSwECLQAUAAYACAAAACEA+SVSdAwCAAD9AwAA&#10;DgAAAAAAAAAAAAAAAAAuAgAAZHJzL2Uyb0RvYy54bWxQSwECLQAUAAYACAAAACEANzu+h9oAAAAG&#10;AQAADwAAAAAAAAAAAAAAAABmBAAAZHJzL2Rvd25yZXYueG1sUEsFBgAAAAAEAAQA8wAAAG0FAAAA&#10;AA==&#10;" filled="f">
                      <v:textbox>
                        <w:txbxContent>
                          <w:p w14:paraId="15E6052D" w14:textId="77777777" w:rsidR="007A0EFB" w:rsidRPr="001D70CF" w:rsidRDefault="007A0EFB" w:rsidP="007A0EFB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5C1EF52" wp14:editId="6C06FDF8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7A0EFB" w:rsidRPr="00803B61" w14:paraId="322C1E92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68ED950" w14:textId="77777777" w:rsidR="007A0EFB" w:rsidRPr="00D445F3" w:rsidRDefault="007A0EFB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0133901B" w14:textId="3B262A5B" w:rsidR="007A0EFB" w:rsidRPr="00D445F3" w:rsidRDefault="007A0EFB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14</w:t>
                                        </w:r>
                                      </w:p>
                                    </w:tc>
                                  </w:tr>
                                  <w:tr w:rsidR="007A0EFB" w:rsidRPr="00803B61" w14:paraId="64AEB593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619D9ACF" w14:textId="77777777" w:rsidR="007A0EFB" w:rsidRPr="00D445F3" w:rsidRDefault="007A0EFB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7648DF62" w14:textId="77777777" w:rsidR="007A0EFB" w:rsidRPr="00D445F3" w:rsidRDefault="007A0EFB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1D78B5BA" w14:textId="77777777" w:rsidR="007A0EFB" w:rsidRDefault="007A0EFB" w:rsidP="007A0EF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1EF52" id="Text Box 3" o:spid="_x0000_s1027" type="#_x0000_t202" style="position:absolute;left:0;text-align:left;margin-left:335.6pt;margin-top:5.5pt;width:127.75pt;height:4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mes+gEAANQDAAAOAAAAZHJzL2Uyb0RvYy54bWysU9uO2yAQfa/Uf0C8N74o3osVstrudqtK&#10;24u07QcQjGNUYCiQ2OnXd8DZbLR9q+oHxHjgzJwzh9XNZDTZSx8UWEarRUmJtAI6ZbeM/vj+8O6K&#10;khC57bgGKxk9yEBv1m/frEbXyhoG0J30BEFsaEfH6BCja4siiEEaHhbgpMVkD97wiKHfFp3nI6Ib&#10;XdRleVGM4DvnQcgQ8O/9nKTrjN/3UsSvfR9kJJpR7C3m1ed1k9ZiveLt1nM3KHFsg/9DF4Yri0VP&#10;UPc8crLz6i8oo4SHAH1cCDAF9L0SMnNANlX5is3TwJ3MXFCc4E4yhf8HK77sn9w3T+L0HiYcYCYR&#10;3COIn4FYuBu43cpb72EcJO+wcJUkK0YX2uPVJHVoQwLZjJ+hwyHzXYQMNPXeJFWQJ0F0HMDhJLqc&#10;IhGp5EVdL+uGEoG55rJqyjyVgrfPt50P8aMEQ9KGUY9Dzeh8/xhi6oa3z0dSMQsPSus8WG3JyOh1&#10;g/CvMkZF9J1WhtGrMn2zExLJD7bLlyNXet5jAW2PrBPRmXKcNhNRHaN1uptE2EB3QBk8zDbDZ4Gb&#10;AfxvSka0GKPh1457SYn+ZFHK62q5TJ7MwbK5rDHw55nNeYZbgVCMRkrm7V3MPp6J3aLkvcpqvHRy&#10;bBmtk0U62jx58zzOp14e4/oPAAAA//8DAFBLAwQUAAYACAAAACEAVtkxhN0AAAAKAQAADwAAAGRy&#10;cy9kb3ducmV2LnhtbEyPwU7DMBBE70j9B2srcaN2IkhpiFNVRVxBFKjUmxtvk4h4HcVuE/6e5USP&#10;O/M0O1OsJ9eJCw6h9aQhWSgQSJW3LdUaPj9e7h5BhGjIms4TavjBAOtydlOY3PqR3vGyi7XgEAq5&#10;0dDE2OdShqpBZ8LC90jsnfzgTORzqKUdzMjhrpOpUpl0piX+0Jgetw1W37uz0/D1ejrs79Vb/ewe&#10;+tFPSpJbSa1v59PmCUTEKf7D8Fefq0PJnY7+TDaITkO2TFJG2Uh4EwOrNFuCOLKgWJFlIa8nlL8A&#10;AAD//wMAUEsBAi0AFAAGAAgAAAAhALaDOJL+AAAA4QEAABMAAAAAAAAAAAAAAAAAAAAAAFtDb250&#10;ZW50X1R5cGVzXS54bWxQSwECLQAUAAYACAAAACEAOP0h/9YAAACUAQAACwAAAAAAAAAAAAAAAAAv&#10;AQAAX3JlbHMvLnJlbHNQSwECLQAUAAYACAAAACEAHxZnrPoBAADUAwAADgAAAAAAAAAAAAAAAAAu&#10;AgAAZHJzL2Uyb0RvYy54bWxQSwECLQAUAAYACAAAACEAVtkxhN0AAAAKAQAADwAAAAAAAAAAAAAA&#10;AABUBAAAZHJzL2Rvd25yZXYueG1sUEsFBgAAAAAEAAQA8wAAAF4FAAAAAA=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7A0EFB" w:rsidRPr="00803B61" w14:paraId="322C1E92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68ED950" w14:textId="77777777" w:rsidR="007A0EFB" w:rsidRPr="00D445F3" w:rsidRDefault="007A0EFB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0133901B" w14:textId="3B262A5B" w:rsidR="007A0EFB" w:rsidRPr="00D445F3" w:rsidRDefault="007A0EFB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7A0EFB" w:rsidRPr="00803B61" w14:paraId="64AEB593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619D9ACF" w14:textId="77777777" w:rsidR="007A0EFB" w:rsidRPr="00D445F3" w:rsidRDefault="007A0EFB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7648DF62" w14:textId="77777777" w:rsidR="007A0EFB" w:rsidRPr="00D445F3" w:rsidRDefault="007A0EFB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1D78B5BA" w14:textId="77777777" w:rsidR="007A0EFB" w:rsidRDefault="007A0EFB" w:rsidP="007A0EFB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34A037C" wp14:editId="29749792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D3D3BFB" id="Straight Connector 4" o:spid="_x0000_s1026" style="position:absolute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d8UuQEAAMMDAAAOAAAAZHJzL2Uyb0RvYy54bWysU01vEzEQvSPxHyzfyW5CWlWrbHpIBRcE&#10;EYUf4HrHWUu2xxqbfPx7xk6yrQAJgXrxeux5b+Y9z67uj96JPVCyGHo5n7VSQNA42LDr5fdvH97d&#10;SZGyCoNyGKCXJ0jyfv32zeoQO1jgiG4AEkwSUneIvRxzjl3TJD2CV2mGEQJfGiSvMoe0awZSB2b3&#10;rlm07W1zQBoioYaU+PThfCnXld8Y0PmLMQmycL3k3nJdqa5PZW3WK9XtSMXR6ksb6j+68MoGLjpR&#10;PaisxA+yv1F5qwkTmjzT6Bs0xmqoGljNvP1FzeOoIlQtbE6Kk03p9Wj15/2WhB16uZQiKM9P9JhJ&#10;2d2YxQZDYAORxLL4dIip4/RN2NIlSnFLRfTRkC9fliOO1dvT5C0cs9B8eHO7vHu/uJFCX++aZ2Ck&#10;lD8CelE2vXQ2FNmqU/tPKXMxTr2mcFAaOZeuu3xyUJJd+AqGpXCxeUXXIYKNI7FX/PxKawh5XqQw&#10;X80uMGOdm4Dt34GX/AKFOmD/Ap4QtTKGPIG9DUh/qp6P15bNOf/qwFl3seAJh1N9lGoNT0pVeJnq&#10;Moov4wp//vfWPwE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CTmd8UuQEAAMM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12C0088F" w14:textId="77777777" w:rsidR="007A0EFB" w:rsidRDefault="007A0EFB" w:rsidP="00492648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6C1515DC" w14:textId="77777777" w:rsidR="007A0EFB" w:rsidRPr="007775AE" w:rsidRDefault="007A0EFB" w:rsidP="00492648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4"/>
                <w:szCs w:val="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FF496CC" w14:textId="5551E307" w:rsidR="007A0EFB" w:rsidRDefault="007A0EFB" w:rsidP="00492648">
            <w:pPr>
              <w:pStyle w:val="Header"/>
              <w:spacing w:after="0" w:line="200" w:lineRule="exact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</w:t>
            </w:r>
            <w:r w:rsidR="00072CFA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072CFA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IMRAD SELF-ASSESSMENT FORM</w:t>
            </w:r>
          </w:p>
          <w:p w14:paraId="654A164E" w14:textId="77777777" w:rsidR="007A0EFB" w:rsidRPr="00474A4B" w:rsidRDefault="007A0EFB" w:rsidP="004926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BB0C21" w14:paraId="6CE14542" w14:textId="77777777" w:rsidTr="00816285">
        <w:tc>
          <w:tcPr>
            <w:tcW w:w="5000" w:type="pct"/>
            <w:shd w:val="clear" w:color="auto" w:fill="D9D9D9" w:themeFill="background1" w:themeFillShade="D9"/>
          </w:tcPr>
          <w:p w14:paraId="67ACD7D7" w14:textId="77777777" w:rsidR="00053051" w:rsidRPr="00BB0C21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Department:  </w:t>
            </w:r>
          </w:p>
        </w:tc>
      </w:tr>
      <w:tr w:rsidR="00053051" w:rsidRPr="00BB0C21" w14:paraId="09BA3569" w14:textId="77777777" w:rsidTr="00816285">
        <w:trPr>
          <w:trHeight w:val="558"/>
        </w:trPr>
        <w:tc>
          <w:tcPr>
            <w:tcW w:w="5000" w:type="pct"/>
          </w:tcPr>
          <w:p w14:paraId="192AD796" w14:textId="77777777" w:rsidR="00053051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Study Title: </w:t>
            </w:r>
          </w:p>
          <w:p w14:paraId="1B9D4A78" w14:textId="77777777" w:rsidR="00053051" w:rsidRDefault="00053051" w:rsidP="001857C3">
            <w:pPr>
              <w:rPr>
                <w:rFonts w:ascii="Arial" w:hAnsi="Arial" w:cs="Arial"/>
                <w:b/>
                <w:bCs/>
              </w:rPr>
            </w:pPr>
          </w:p>
          <w:p w14:paraId="7C3EA12D" w14:textId="77777777" w:rsidR="00053051" w:rsidRPr="00BB0C21" w:rsidRDefault="00053051" w:rsidP="001857C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53051" w:rsidRPr="00BB0C21" w14:paraId="533BFBC1" w14:textId="77777777" w:rsidTr="00816285">
        <w:trPr>
          <w:trHeight w:val="552"/>
        </w:trPr>
        <w:tc>
          <w:tcPr>
            <w:tcW w:w="5000" w:type="pct"/>
          </w:tcPr>
          <w:p w14:paraId="479FAC93" w14:textId="77777777" w:rsidR="00053051" w:rsidRPr="00BB0C21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Name of Researchers: </w:t>
            </w:r>
          </w:p>
          <w:p w14:paraId="53AC5C6B" w14:textId="77777777" w:rsidR="00053051" w:rsidRDefault="00053051" w:rsidP="001857C3">
            <w:pPr>
              <w:rPr>
                <w:rFonts w:ascii="Arial" w:hAnsi="Arial" w:cs="Arial"/>
                <w:b/>
                <w:bCs/>
              </w:rPr>
            </w:pPr>
          </w:p>
          <w:p w14:paraId="1662469F" w14:textId="77777777" w:rsidR="00053051" w:rsidRPr="00BB0C21" w:rsidRDefault="00053051" w:rsidP="001857C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</w:tbl>
    <w:p w14:paraId="3F360B95" w14:textId="77777777" w:rsidR="00053051" w:rsidRPr="00BB0C21" w:rsidRDefault="00053051" w:rsidP="00053051">
      <w:pPr>
        <w:jc w:val="both"/>
        <w:rPr>
          <w:rFonts w:ascii="Arial" w:hAnsi="Arial" w:cs="Arial"/>
        </w:rPr>
      </w:pPr>
      <w:r w:rsidRPr="00BB0C21">
        <w:rPr>
          <w:rFonts w:ascii="Arial" w:hAnsi="Arial" w:cs="Arial"/>
          <w:b/>
          <w:bCs/>
        </w:rPr>
        <w:t>Instruction.</w:t>
      </w:r>
      <w:r w:rsidRPr="00BB0C21">
        <w:rPr>
          <w:rFonts w:ascii="Arial" w:hAnsi="Arial" w:cs="Arial"/>
        </w:rPr>
        <w:t xml:space="preserve"> Please assess your compliance with the different parts of your paper in the IMRAD format and contents by checking the box in the self- assessment portion. Just put a check if you satisfy the given guidelines in preparing your manuscripts which will </w:t>
      </w:r>
      <w:r>
        <w:rPr>
          <w:rFonts w:ascii="Arial" w:hAnsi="Arial" w:cs="Arial"/>
        </w:rPr>
        <w:t>then</w:t>
      </w:r>
      <w:r w:rsidRPr="00BB0C21">
        <w:rPr>
          <w:rFonts w:ascii="Arial" w:hAnsi="Arial" w:cs="Arial"/>
        </w:rPr>
        <w:t xml:space="preserve"> be validated further by the office.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427"/>
        <w:gridCol w:w="423"/>
        <w:gridCol w:w="709"/>
        <w:gridCol w:w="709"/>
        <w:gridCol w:w="850"/>
        <w:gridCol w:w="1984"/>
      </w:tblGrid>
      <w:tr w:rsidR="00053051" w:rsidRPr="00BB0C21" w14:paraId="5CADD8B7" w14:textId="77777777" w:rsidTr="001857C3">
        <w:tc>
          <w:tcPr>
            <w:tcW w:w="4248" w:type="dxa"/>
            <w:vMerge w:val="restart"/>
          </w:tcPr>
          <w:p w14:paraId="17671F42" w14:textId="77777777" w:rsidR="00053051" w:rsidRPr="00BB0C21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>Areas</w:t>
            </w:r>
          </w:p>
        </w:tc>
        <w:tc>
          <w:tcPr>
            <w:tcW w:w="1559" w:type="dxa"/>
            <w:gridSpan w:val="3"/>
          </w:tcPr>
          <w:p w14:paraId="6A26EF6E" w14:textId="77777777" w:rsidR="00053051" w:rsidRPr="00BB0C21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>Self-assessment</w:t>
            </w:r>
          </w:p>
        </w:tc>
        <w:tc>
          <w:tcPr>
            <w:tcW w:w="1559" w:type="dxa"/>
            <w:gridSpan w:val="2"/>
          </w:tcPr>
          <w:p w14:paraId="72BC4199" w14:textId="77777777" w:rsidR="00053051" w:rsidRPr="00BB0C21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>RDC Assessment</w:t>
            </w:r>
          </w:p>
        </w:tc>
        <w:tc>
          <w:tcPr>
            <w:tcW w:w="1984" w:type="dxa"/>
          </w:tcPr>
          <w:p w14:paraId="3B2D8757" w14:textId="77777777" w:rsidR="00053051" w:rsidRPr="00BB0C21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>Remarks</w:t>
            </w:r>
          </w:p>
        </w:tc>
      </w:tr>
      <w:tr w:rsidR="00053051" w:rsidRPr="00BB0C21" w14:paraId="1408070F" w14:textId="77777777" w:rsidTr="001857C3">
        <w:tc>
          <w:tcPr>
            <w:tcW w:w="4248" w:type="dxa"/>
            <w:vMerge/>
          </w:tcPr>
          <w:p w14:paraId="145FC298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gridSpan w:val="2"/>
          </w:tcPr>
          <w:p w14:paraId="38B8FA17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Yes</w:t>
            </w:r>
          </w:p>
        </w:tc>
        <w:tc>
          <w:tcPr>
            <w:tcW w:w="709" w:type="dxa"/>
          </w:tcPr>
          <w:p w14:paraId="2B5F1907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No</w:t>
            </w:r>
          </w:p>
        </w:tc>
        <w:tc>
          <w:tcPr>
            <w:tcW w:w="709" w:type="dxa"/>
          </w:tcPr>
          <w:p w14:paraId="7A4FDEC2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Yes</w:t>
            </w:r>
          </w:p>
        </w:tc>
        <w:tc>
          <w:tcPr>
            <w:tcW w:w="850" w:type="dxa"/>
          </w:tcPr>
          <w:p w14:paraId="6521A1AD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No</w:t>
            </w:r>
          </w:p>
        </w:tc>
        <w:tc>
          <w:tcPr>
            <w:tcW w:w="1984" w:type="dxa"/>
          </w:tcPr>
          <w:p w14:paraId="56444496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</w:p>
        </w:tc>
      </w:tr>
      <w:tr w:rsidR="00053051" w:rsidRPr="00BB0C21" w14:paraId="0C07D079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130398C1" w14:textId="77777777" w:rsidR="00053051" w:rsidRPr="00BB0C21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PRELIMINARIES </w:t>
            </w:r>
          </w:p>
        </w:tc>
      </w:tr>
      <w:tr w:rsidR="00053051" w:rsidRPr="00BB0C21" w14:paraId="65179A4C" w14:textId="77777777" w:rsidTr="001857C3">
        <w:tc>
          <w:tcPr>
            <w:tcW w:w="4248" w:type="dxa"/>
          </w:tcPr>
          <w:p w14:paraId="22D579D1" w14:textId="77777777" w:rsidR="00053051" w:rsidRPr="00BB0C2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The manuscript is in the maximum of 10 pages including the list of references, in short bond paper and in normal margin.    </w:t>
            </w:r>
          </w:p>
        </w:tc>
        <w:tc>
          <w:tcPr>
            <w:tcW w:w="850" w:type="dxa"/>
            <w:gridSpan w:val="2"/>
          </w:tcPr>
          <w:p w14:paraId="72AF01D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EE5A64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B29260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4A37B8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EC7E13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BBEE3B1" w14:textId="77777777" w:rsidTr="001857C3">
        <w:tc>
          <w:tcPr>
            <w:tcW w:w="4248" w:type="dxa"/>
          </w:tcPr>
          <w:p w14:paraId="558752F7" w14:textId="77777777" w:rsidR="00053051" w:rsidRPr="00BB0C2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The form style is arial, size 11 and in single space. </w:t>
            </w:r>
          </w:p>
        </w:tc>
        <w:tc>
          <w:tcPr>
            <w:tcW w:w="850" w:type="dxa"/>
            <w:gridSpan w:val="2"/>
          </w:tcPr>
          <w:p w14:paraId="4386A32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F2DC55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9F880F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D78157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2DD381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2E42539F" w14:textId="77777777" w:rsidTr="001857C3">
        <w:tc>
          <w:tcPr>
            <w:tcW w:w="4248" w:type="dxa"/>
          </w:tcPr>
          <w:p w14:paraId="3531BC64" w14:textId="77777777" w:rsidR="00053051" w:rsidRPr="00BB0C2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The title is at the top center aligned at the center</w:t>
            </w:r>
          </w:p>
        </w:tc>
        <w:tc>
          <w:tcPr>
            <w:tcW w:w="850" w:type="dxa"/>
            <w:gridSpan w:val="2"/>
          </w:tcPr>
          <w:p w14:paraId="50151FE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576612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97AB6E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3C8185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E5B43B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FD8D50C" w14:textId="77777777" w:rsidTr="001857C3">
        <w:tc>
          <w:tcPr>
            <w:tcW w:w="4248" w:type="dxa"/>
          </w:tcPr>
          <w:p w14:paraId="418EC9D0" w14:textId="77777777" w:rsidR="00053051" w:rsidRPr="00BB0C2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Name of authors are also included below the title of the paper. </w:t>
            </w:r>
          </w:p>
        </w:tc>
        <w:tc>
          <w:tcPr>
            <w:tcW w:w="850" w:type="dxa"/>
            <w:gridSpan w:val="2"/>
          </w:tcPr>
          <w:p w14:paraId="1DE0FC3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B399B8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C10956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340B14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3DE3D0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31F09998" w14:textId="77777777" w:rsidTr="001857C3">
        <w:tc>
          <w:tcPr>
            <w:tcW w:w="4248" w:type="dxa"/>
          </w:tcPr>
          <w:p w14:paraId="0C71DF1E" w14:textId="77777777" w:rsidR="00053051" w:rsidRPr="00BB0C2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Indentions when starting as paragraph is observed </w:t>
            </w:r>
          </w:p>
        </w:tc>
        <w:tc>
          <w:tcPr>
            <w:tcW w:w="850" w:type="dxa"/>
            <w:gridSpan w:val="2"/>
          </w:tcPr>
          <w:p w14:paraId="0789266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3928F6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8949B1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80F9DE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2A404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77C0E8AF" w14:textId="77777777" w:rsidTr="001857C3">
        <w:tc>
          <w:tcPr>
            <w:tcW w:w="4248" w:type="dxa"/>
          </w:tcPr>
          <w:p w14:paraId="76411FBA" w14:textId="77777777" w:rsidR="0005305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Space in between paragraph is noted </w:t>
            </w:r>
          </w:p>
        </w:tc>
        <w:tc>
          <w:tcPr>
            <w:tcW w:w="850" w:type="dxa"/>
            <w:gridSpan w:val="2"/>
          </w:tcPr>
          <w:p w14:paraId="3B6B15A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62ACE3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336A57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276C5F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19622C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B8437EA" w14:textId="77777777" w:rsidTr="001857C3">
        <w:tc>
          <w:tcPr>
            <w:tcW w:w="4248" w:type="dxa"/>
          </w:tcPr>
          <w:p w14:paraId="3EAB6ADA" w14:textId="77777777" w:rsidR="0005305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Entire document is in justified format  </w:t>
            </w:r>
          </w:p>
        </w:tc>
        <w:tc>
          <w:tcPr>
            <w:tcW w:w="850" w:type="dxa"/>
            <w:gridSpan w:val="2"/>
          </w:tcPr>
          <w:p w14:paraId="512EF42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159568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B597B7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2E373A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AD9AB1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30D940DD" w14:textId="77777777" w:rsidTr="001857C3">
        <w:tc>
          <w:tcPr>
            <w:tcW w:w="4248" w:type="dxa"/>
          </w:tcPr>
          <w:p w14:paraId="7A61E133" w14:textId="77777777" w:rsidR="0005305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APA referencing is noted in the paper. </w:t>
            </w:r>
          </w:p>
        </w:tc>
        <w:tc>
          <w:tcPr>
            <w:tcW w:w="850" w:type="dxa"/>
            <w:gridSpan w:val="2"/>
          </w:tcPr>
          <w:p w14:paraId="18094F8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83C940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707D44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2671AF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882E6B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4518F75B" w14:textId="77777777" w:rsidTr="001857C3">
        <w:tc>
          <w:tcPr>
            <w:tcW w:w="4248" w:type="dxa"/>
          </w:tcPr>
          <w:p w14:paraId="199A1DFA" w14:textId="77777777" w:rsidR="0005305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list include all intext citations with complete information to the authors/ date of publication, title, journal and etc. </w:t>
            </w:r>
          </w:p>
        </w:tc>
        <w:tc>
          <w:tcPr>
            <w:tcW w:w="850" w:type="dxa"/>
            <w:gridSpan w:val="2"/>
          </w:tcPr>
          <w:p w14:paraId="487CC26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53BE22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55FFD7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E8B651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4B3142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5B68AB2" w14:textId="77777777" w:rsidTr="001857C3">
        <w:tc>
          <w:tcPr>
            <w:tcW w:w="4248" w:type="dxa"/>
          </w:tcPr>
          <w:p w14:paraId="69D63A11" w14:textId="77777777" w:rsidR="00053051" w:rsidRPr="00BB0C2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The paper has the following parts: </w:t>
            </w:r>
          </w:p>
          <w:p w14:paraId="5A7EA07A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Title</w:t>
            </w:r>
          </w:p>
          <w:p w14:paraId="46DF3D4A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Name of authors </w:t>
            </w:r>
          </w:p>
          <w:p w14:paraId="7D3F18F8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Abstract </w:t>
            </w:r>
          </w:p>
          <w:p w14:paraId="78ADE12B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lastRenderedPageBreak/>
              <w:t xml:space="preserve">Key words </w:t>
            </w:r>
          </w:p>
          <w:p w14:paraId="41A43139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Introduction </w:t>
            </w:r>
          </w:p>
          <w:p w14:paraId="53012243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Methodology (Research Design, respondents of the study, data gathering tool data gathering procedures and data analysis) </w:t>
            </w:r>
          </w:p>
          <w:p w14:paraId="6D8C33E9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Result Discussion </w:t>
            </w:r>
          </w:p>
          <w:p w14:paraId="36B06E1A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Conclusion </w:t>
            </w:r>
          </w:p>
          <w:p w14:paraId="297CAA0C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Recommendations </w:t>
            </w:r>
          </w:p>
          <w:p w14:paraId="2E945697" w14:textId="77777777" w:rsidR="00053051" w:rsidRPr="0062371F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References </w:t>
            </w:r>
          </w:p>
        </w:tc>
        <w:tc>
          <w:tcPr>
            <w:tcW w:w="850" w:type="dxa"/>
            <w:gridSpan w:val="2"/>
          </w:tcPr>
          <w:p w14:paraId="0BCABC9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BB1CF9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F767CF2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FA431B2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913552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4AC8996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46F373C1" w14:textId="77777777" w:rsidR="00053051" w:rsidRPr="00BB0C21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ABSTRACT </w:t>
            </w:r>
          </w:p>
        </w:tc>
      </w:tr>
      <w:tr w:rsidR="00053051" w:rsidRPr="00BB0C21" w14:paraId="5B21F428" w14:textId="77777777" w:rsidTr="001857C3">
        <w:tc>
          <w:tcPr>
            <w:tcW w:w="4248" w:type="dxa"/>
          </w:tcPr>
          <w:p w14:paraId="6A26E421" w14:textId="77777777" w:rsidR="00053051" w:rsidRPr="00BB0C21" w:rsidRDefault="00053051" w:rsidP="001857C3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It includes short introduction or background of the study, trend and the objective of the study. </w:t>
            </w:r>
          </w:p>
        </w:tc>
        <w:tc>
          <w:tcPr>
            <w:tcW w:w="850" w:type="dxa"/>
            <w:gridSpan w:val="2"/>
          </w:tcPr>
          <w:p w14:paraId="710ABF5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45C833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C23B25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707EBFF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997AF0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DF2FF93" w14:textId="77777777" w:rsidTr="001857C3">
        <w:tc>
          <w:tcPr>
            <w:tcW w:w="4248" w:type="dxa"/>
          </w:tcPr>
          <w:p w14:paraId="40A09C37" w14:textId="77777777" w:rsidR="00053051" w:rsidRPr="00BB0C21" w:rsidRDefault="00053051" w:rsidP="001857C3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It contains the overview of the research design, respondents of the study, sampling techniques, data gathering tool and the data analysis.  </w:t>
            </w:r>
          </w:p>
        </w:tc>
        <w:tc>
          <w:tcPr>
            <w:tcW w:w="850" w:type="dxa"/>
            <w:gridSpan w:val="2"/>
          </w:tcPr>
          <w:p w14:paraId="6C95C33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86F21F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A7807C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9CF5CD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328C3F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FDD3369" w14:textId="77777777" w:rsidTr="001857C3">
        <w:tc>
          <w:tcPr>
            <w:tcW w:w="4248" w:type="dxa"/>
          </w:tcPr>
          <w:p w14:paraId="3E437542" w14:textId="77777777" w:rsidR="00053051" w:rsidRPr="00BB0C21" w:rsidRDefault="00053051" w:rsidP="001857C3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Significant result and findings are presented. </w:t>
            </w:r>
          </w:p>
        </w:tc>
        <w:tc>
          <w:tcPr>
            <w:tcW w:w="850" w:type="dxa"/>
            <w:gridSpan w:val="2"/>
          </w:tcPr>
          <w:p w14:paraId="3CF62A1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AB86D6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04A984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8BFF58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73AA51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1C2E8B19" w14:textId="77777777" w:rsidTr="001857C3">
        <w:tc>
          <w:tcPr>
            <w:tcW w:w="4248" w:type="dxa"/>
          </w:tcPr>
          <w:p w14:paraId="340A0FDF" w14:textId="77777777" w:rsidR="00053051" w:rsidRPr="00BB0C21" w:rsidRDefault="00053051" w:rsidP="001857C3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Conclusion is aligned to the main objective of the study. </w:t>
            </w:r>
          </w:p>
        </w:tc>
        <w:tc>
          <w:tcPr>
            <w:tcW w:w="850" w:type="dxa"/>
            <w:gridSpan w:val="2"/>
          </w:tcPr>
          <w:p w14:paraId="010FB7D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30CF7D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38DD90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3CC2E52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B19E9E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15ED8E92" w14:textId="77777777" w:rsidTr="001857C3">
        <w:tc>
          <w:tcPr>
            <w:tcW w:w="4248" w:type="dxa"/>
          </w:tcPr>
          <w:p w14:paraId="409B0B8F" w14:textId="77777777" w:rsidR="00053051" w:rsidRPr="00BB0C21" w:rsidRDefault="00053051" w:rsidP="001857C3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It has 450-550 words (excluding articles) in an unintended continuous paragraph. </w:t>
            </w:r>
          </w:p>
        </w:tc>
        <w:tc>
          <w:tcPr>
            <w:tcW w:w="850" w:type="dxa"/>
            <w:gridSpan w:val="2"/>
          </w:tcPr>
          <w:p w14:paraId="17173FB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1F5513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B3961C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367FA9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7042AE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7D5AF63C" w14:textId="77777777" w:rsidTr="001857C3">
        <w:tc>
          <w:tcPr>
            <w:tcW w:w="4248" w:type="dxa"/>
          </w:tcPr>
          <w:p w14:paraId="55833D8C" w14:textId="77777777" w:rsidR="00053051" w:rsidRPr="00BB0C21" w:rsidRDefault="00053051" w:rsidP="001857C3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Three- five key words after the abstract is also included. </w:t>
            </w:r>
          </w:p>
        </w:tc>
        <w:tc>
          <w:tcPr>
            <w:tcW w:w="850" w:type="dxa"/>
            <w:gridSpan w:val="2"/>
          </w:tcPr>
          <w:p w14:paraId="26DCFAC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68D72B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B77C3A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C9AD03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A31A38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4C4325D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25A56298" w14:textId="77777777" w:rsidR="00053051" w:rsidRPr="00BB0C21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INTRODUCTION </w:t>
            </w:r>
          </w:p>
        </w:tc>
      </w:tr>
      <w:tr w:rsidR="00053051" w:rsidRPr="00BB0C21" w14:paraId="47A84B8E" w14:textId="77777777" w:rsidTr="001857C3">
        <w:tc>
          <w:tcPr>
            <w:tcW w:w="4248" w:type="dxa"/>
          </w:tcPr>
          <w:p w14:paraId="05CD0F20" w14:textId="77777777" w:rsidR="00053051" w:rsidRPr="00BB0C21" w:rsidRDefault="00053051" w:rsidP="001857C3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It gives an overview of the study and situates it to the existing research study. </w:t>
            </w:r>
          </w:p>
        </w:tc>
        <w:tc>
          <w:tcPr>
            <w:tcW w:w="850" w:type="dxa"/>
            <w:gridSpan w:val="2"/>
          </w:tcPr>
          <w:p w14:paraId="26CA035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EEEC36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8C9F82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74154B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05CEAC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A6FEDCA" w14:textId="77777777" w:rsidTr="001857C3">
        <w:tc>
          <w:tcPr>
            <w:tcW w:w="4248" w:type="dxa"/>
          </w:tcPr>
          <w:p w14:paraId="1E677050" w14:textId="77777777" w:rsidR="00053051" w:rsidRPr="00BB0C21" w:rsidRDefault="00053051" w:rsidP="001857C3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It shows the reason of conducting the study and established a foundation that the study is worth investigating. </w:t>
            </w:r>
          </w:p>
        </w:tc>
        <w:tc>
          <w:tcPr>
            <w:tcW w:w="850" w:type="dxa"/>
            <w:gridSpan w:val="2"/>
          </w:tcPr>
          <w:p w14:paraId="014C6BD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BD26C4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290B0B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3D8487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B605A2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F58B642" w14:textId="77777777" w:rsidTr="001857C3">
        <w:tc>
          <w:tcPr>
            <w:tcW w:w="4248" w:type="dxa"/>
          </w:tcPr>
          <w:p w14:paraId="13024899" w14:textId="77777777" w:rsidR="00053051" w:rsidRPr="00BB0C21" w:rsidRDefault="00053051" w:rsidP="001857C3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Significance of the conduct of the study should also be stated here in general.</w:t>
            </w:r>
          </w:p>
        </w:tc>
        <w:tc>
          <w:tcPr>
            <w:tcW w:w="850" w:type="dxa"/>
            <w:gridSpan w:val="2"/>
          </w:tcPr>
          <w:p w14:paraId="59A7C81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4B3B7C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D9F1C12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C04CE4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F698D2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4A588B6" w14:textId="77777777" w:rsidTr="001857C3">
        <w:tc>
          <w:tcPr>
            <w:tcW w:w="4248" w:type="dxa"/>
          </w:tcPr>
          <w:p w14:paraId="6954D871" w14:textId="77777777" w:rsidR="00053051" w:rsidRPr="00BB0C21" w:rsidRDefault="00053051" w:rsidP="001857C3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Include also the fundamental bases in the conduct of the study.</w:t>
            </w:r>
          </w:p>
        </w:tc>
        <w:tc>
          <w:tcPr>
            <w:tcW w:w="850" w:type="dxa"/>
            <w:gridSpan w:val="2"/>
          </w:tcPr>
          <w:p w14:paraId="7700586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34CD3E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569B59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366FFB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16D2EB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3EFE9C9" w14:textId="77777777" w:rsidTr="001857C3">
        <w:tc>
          <w:tcPr>
            <w:tcW w:w="4248" w:type="dxa"/>
          </w:tcPr>
          <w:p w14:paraId="5D7A4F02" w14:textId="77777777" w:rsidR="00053051" w:rsidRPr="00BB0C21" w:rsidRDefault="00053051" w:rsidP="001857C3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It presented in a coherent manner that will lead your readers to appreciate that there is a knowledge gap in the literature. </w:t>
            </w:r>
          </w:p>
        </w:tc>
        <w:tc>
          <w:tcPr>
            <w:tcW w:w="850" w:type="dxa"/>
            <w:gridSpan w:val="2"/>
          </w:tcPr>
          <w:p w14:paraId="3835F5F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929D05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42A314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1B1804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1931DE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6B1B2975" w14:textId="77777777" w:rsidTr="001857C3">
        <w:tc>
          <w:tcPr>
            <w:tcW w:w="4248" w:type="dxa"/>
          </w:tcPr>
          <w:p w14:paraId="35E8A8F3" w14:textId="77777777" w:rsidR="00053051" w:rsidRPr="00BB0C21" w:rsidRDefault="00053051" w:rsidP="001857C3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Your introduction swiftly connected and link logically to the main problem/ objective of the study.        </w:t>
            </w:r>
          </w:p>
        </w:tc>
        <w:tc>
          <w:tcPr>
            <w:tcW w:w="850" w:type="dxa"/>
            <w:gridSpan w:val="2"/>
          </w:tcPr>
          <w:p w14:paraId="39A63F7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9DD226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37E8EE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93D35E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C4A57E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3904D624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0C1266F7" w14:textId="77777777" w:rsidR="00053051" w:rsidRPr="00BB0C21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>METHODOLOGY</w:t>
            </w:r>
          </w:p>
        </w:tc>
      </w:tr>
      <w:tr w:rsidR="00053051" w:rsidRPr="00BB0C21" w14:paraId="25DFFFC7" w14:textId="77777777" w:rsidTr="001857C3">
        <w:tc>
          <w:tcPr>
            <w:tcW w:w="9350" w:type="dxa"/>
            <w:gridSpan w:val="7"/>
          </w:tcPr>
          <w:p w14:paraId="0997F6B4" w14:textId="77777777" w:rsidR="00053051" w:rsidRPr="00BB0C21" w:rsidRDefault="00053051" w:rsidP="001857C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BB0C21">
              <w:rPr>
                <w:rFonts w:ascii="Arial" w:hAnsi="Arial" w:cs="Arial"/>
                <w:b/>
                <w:bCs/>
                <w:i/>
                <w:iCs/>
              </w:rPr>
              <w:t xml:space="preserve">Research Design </w:t>
            </w:r>
          </w:p>
        </w:tc>
      </w:tr>
      <w:tr w:rsidR="00053051" w:rsidRPr="00BB0C21" w14:paraId="30A15ABD" w14:textId="77777777" w:rsidTr="001857C3">
        <w:tc>
          <w:tcPr>
            <w:tcW w:w="4248" w:type="dxa"/>
          </w:tcPr>
          <w:p w14:paraId="1D644B77" w14:textId="77777777" w:rsidR="00053051" w:rsidRPr="0062371F" w:rsidRDefault="00053051" w:rsidP="001857C3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lastRenderedPageBreak/>
              <w:t>It indicates the kind of research to be used for this study (Qualitative, quantitative, experimental, and descriptive or the like).</w:t>
            </w:r>
          </w:p>
        </w:tc>
        <w:tc>
          <w:tcPr>
            <w:tcW w:w="850" w:type="dxa"/>
            <w:gridSpan w:val="2"/>
          </w:tcPr>
          <w:p w14:paraId="2BAFC35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0E683E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65FFD5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B865E6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CDF613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5322D6D" w14:textId="77777777" w:rsidTr="001857C3">
        <w:tc>
          <w:tcPr>
            <w:tcW w:w="4248" w:type="dxa"/>
          </w:tcPr>
          <w:p w14:paraId="3922E3BF" w14:textId="77777777" w:rsidR="00053051" w:rsidRPr="0062371F" w:rsidRDefault="00053051" w:rsidP="001857C3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Explain the design defining the research design to be utilized and its applicability in the present investigation.       </w:t>
            </w:r>
          </w:p>
        </w:tc>
        <w:tc>
          <w:tcPr>
            <w:tcW w:w="850" w:type="dxa"/>
            <w:gridSpan w:val="2"/>
          </w:tcPr>
          <w:p w14:paraId="0A87DD1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93AB3B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C0D824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D4C590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5003D0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4FE7D8F9" w14:textId="77777777" w:rsidTr="001857C3">
        <w:tc>
          <w:tcPr>
            <w:tcW w:w="9350" w:type="dxa"/>
            <w:gridSpan w:val="7"/>
          </w:tcPr>
          <w:p w14:paraId="0105A06B" w14:textId="77777777" w:rsidR="00053051" w:rsidRPr="00BB0C21" w:rsidRDefault="00053051" w:rsidP="001857C3">
            <w:pPr>
              <w:jc w:val="both"/>
              <w:rPr>
                <w:rFonts w:ascii="Arial" w:hAnsi="Arial" w:cs="Arial"/>
                <w:i/>
                <w:iCs/>
              </w:rPr>
            </w:pPr>
            <w:r w:rsidRPr="00BB0C21">
              <w:rPr>
                <w:rFonts w:ascii="Arial" w:hAnsi="Arial" w:cs="Arial"/>
                <w:b/>
                <w:bCs/>
                <w:i/>
                <w:iCs/>
              </w:rPr>
              <w:t>Respondents/ Participants/ Subject of the Study</w:t>
            </w:r>
          </w:p>
        </w:tc>
      </w:tr>
      <w:tr w:rsidR="00053051" w:rsidRPr="00BB0C21" w14:paraId="5DE977FE" w14:textId="77777777" w:rsidTr="001857C3">
        <w:tc>
          <w:tcPr>
            <w:tcW w:w="4248" w:type="dxa"/>
          </w:tcPr>
          <w:p w14:paraId="0C7BB9D4" w14:textId="77777777" w:rsidR="00053051" w:rsidRPr="0062371F" w:rsidRDefault="00053051" w:rsidP="001857C3">
            <w:pPr>
              <w:pStyle w:val="ListParagraph"/>
              <w:numPr>
                <w:ilvl w:val="0"/>
                <w:numId w:val="52"/>
              </w:numPr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It included and explained specifically the sources of data. </w:t>
            </w:r>
          </w:p>
        </w:tc>
        <w:tc>
          <w:tcPr>
            <w:tcW w:w="850" w:type="dxa"/>
            <w:gridSpan w:val="2"/>
          </w:tcPr>
          <w:p w14:paraId="0194B22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082C46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3B6700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8F4871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7EF99B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10E378B" w14:textId="77777777" w:rsidTr="001857C3">
        <w:tc>
          <w:tcPr>
            <w:tcW w:w="4248" w:type="dxa"/>
          </w:tcPr>
          <w:p w14:paraId="60AD3C0A" w14:textId="77777777" w:rsidR="00053051" w:rsidRPr="0062371F" w:rsidRDefault="00053051" w:rsidP="001857C3">
            <w:pPr>
              <w:pStyle w:val="ListParagraph"/>
              <w:numPr>
                <w:ilvl w:val="0"/>
                <w:numId w:val="52"/>
              </w:numPr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Include the sampling technique to be used to allocate the number of respondents and explain its applicability to the investigation. </w:t>
            </w:r>
          </w:p>
        </w:tc>
        <w:tc>
          <w:tcPr>
            <w:tcW w:w="850" w:type="dxa"/>
            <w:gridSpan w:val="2"/>
          </w:tcPr>
          <w:p w14:paraId="70E533A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3FAAC3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2AC7B4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E02952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421001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23C584B5" w14:textId="77777777" w:rsidTr="001857C3">
        <w:tc>
          <w:tcPr>
            <w:tcW w:w="9350" w:type="dxa"/>
            <w:gridSpan w:val="7"/>
          </w:tcPr>
          <w:p w14:paraId="2975B5A0" w14:textId="77777777" w:rsidR="00053051" w:rsidRPr="00BB0C21" w:rsidRDefault="00053051" w:rsidP="001857C3">
            <w:pPr>
              <w:jc w:val="both"/>
              <w:rPr>
                <w:rFonts w:ascii="Arial" w:hAnsi="Arial" w:cs="Arial"/>
                <w:i/>
                <w:iCs/>
              </w:rPr>
            </w:pPr>
            <w:r w:rsidRPr="00BB0C21">
              <w:rPr>
                <w:rFonts w:ascii="Arial" w:hAnsi="Arial" w:cs="Arial"/>
                <w:b/>
                <w:bCs/>
                <w:i/>
                <w:iCs/>
              </w:rPr>
              <w:t xml:space="preserve">Data Gathering Tool/ Materials </w:t>
            </w:r>
          </w:p>
        </w:tc>
      </w:tr>
      <w:tr w:rsidR="00053051" w:rsidRPr="00BB0C21" w14:paraId="08E3BE03" w14:textId="77777777" w:rsidTr="001857C3">
        <w:tc>
          <w:tcPr>
            <w:tcW w:w="4248" w:type="dxa"/>
          </w:tcPr>
          <w:p w14:paraId="6B80D577" w14:textId="77777777" w:rsidR="00053051" w:rsidRPr="0062371F" w:rsidRDefault="00053051" w:rsidP="001857C3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Describe specifically the tool, the parts and the manner it will be answered or to be used. </w:t>
            </w:r>
          </w:p>
        </w:tc>
        <w:tc>
          <w:tcPr>
            <w:tcW w:w="850" w:type="dxa"/>
            <w:gridSpan w:val="2"/>
          </w:tcPr>
          <w:p w14:paraId="488A1B8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54F206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79BBE4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CDF8B2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6E922A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37A57244" w14:textId="77777777" w:rsidTr="001857C3">
        <w:tc>
          <w:tcPr>
            <w:tcW w:w="4248" w:type="dxa"/>
          </w:tcPr>
          <w:p w14:paraId="23FD1BEF" w14:textId="77777777" w:rsidR="00053051" w:rsidRPr="0062371F" w:rsidRDefault="00053051" w:rsidP="001857C3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Explain the source of the data gathering tool. </w:t>
            </w:r>
          </w:p>
        </w:tc>
        <w:tc>
          <w:tcPr>
            <w:tcW w:w="850" w:type="dxa"/>
            <w:gridSpan w:val="2"/>
          </w:tcPr>
          <w:p w14:paraId="4025650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5A2C3F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045D56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219445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E5E6DC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29BCE64" w14:textId="77777777" w:rsidTr="001857C3">
        <w:tc>
          <w:tcPr>
            <w:tcW w:w="4248" w:type="dxa"/>
          </w:tcPr>
          <w:p w14:paraId="611D6EFF" w14:textId="77777777" w:rsidR="00053051" w:rsidRPr="00BB0C21" w:rsidRDefault="00053051" w:rsidP="001857C3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Describe in specific the methods of developing the tool, the reliability and validly test and their corresponding interpretation.</w:t>
            </w:r>
          </w:p>
        </w:tc>
        <w:tc>
          <w:tcPr>
            <w:tcW w:w="850" w:type="dxa"/>
            <w:gridSpan w:val="2"/>
          </w:tcPr>
          <w:p w14:paraId="413813B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F5A111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D4EEB4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7A61FE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B21969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41CBB02" w14:textId="77777777" w:rsidTr="001857C3">
        <w:tc>
          <w:tcPr>
            <w:tcW w:w="4248" w:type="dxa"/>
          </w:tcPr>
          <w:p w14:paraId="3E49A593" w14:textId="77777777" w:rsidR="00053051" w:rsidRPr="00BB0C21" w:rsidRDefault="00053051" w:rsidP="001857C3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For experimentation, specification of the materials to be used in the experiment is needed. </w:t>
            </w:r>
          </w:p>
        </w:tc>
        <w:tc>
          <w:tcPr>
            <w:tcW w:w="850" w:type="dxa"/>
            <w:gridSpan w:val="2"/>
          </w:tcPr>
          <w:p w14:paraId="2A61CAA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4A9134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5549E9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7A55225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F12ED0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035290A" w14:textId="77777777" w:rsidTr="001857C3">
        <w:tc>
          <w:tcPr>
            <w:tcW w:w="9350" w:type="dxa"/>
            <w:gridSpan w:val="7"/>
          </w:tcPr>
          <w:p w14:paraId="5D3EE071" w14:textId="77777777" w:rsidR="00053051" w:rsidRPr="00BB0C21" w:rsidRDefault="00053051" w:rsidP="001857C3">
            <w:pPr>
              <w:jc w:val="both"/>
              <w:rPr>
                <w:rFonts w:ascii="Arial" w:hAnsi="Arial" w:cs="Arial"/>
                <w:i/>
                <w:iCs/>
              </w:rPr>
            </w:pPr>
            <w:r w:rsidRPr="00BB0C21">
              <w:rPr>
                <w:rFonts w:ascii="Arial" w:hAnsi="Arial" w:cs="Arial"/>
                <w:b/>
                <w:bCs/>
                <w:i/>
                <w:iCs/>
              </w:rPr>
              <w:t>Data Gathering Procedure</w:t>
            </w:r>
          </w:p>
        </w:tc>
      </w:tr>
      <w:tr w:rsidR="00053051" w:rsidRPr="00BB0C21" w14:paraId="620A3DF4" w14:textId="77777777" w:rsidTr="001857C3">
        <w:tc>
          <w:tcPr>
            <w:tcW w:w="4248" w:type="dxa"/>
          </w:tcPr>
          <w:p w14:paraId="2274443E" w14:textId="77777777" w:rsidR="00053051" w:rsidRPr="0062371F" w:rsidRDefault="00053051" w:rsidP="001857C3">
            <w:pPr>
              <w:pStyle w:val="ListParagraph"/>
              <w:numPr>
                <w:ilvl w:val="0"/>
                <w:numId w:val="54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specifically discusses the details of the procedures, strategies employed by the researcher/s to gather the data from the respondents. </w:t>
            </w:r>
          </w:p>
        </w:tc>
        <w:tc>
          <w:tcPr>
            <w:tcW w:w="850" w:type="dxa"/>
            <w:gridSpan w:val="2"/>
          </w:tcPr>
          <w:p w14:paraId="616ACFA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9ADC87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AF01B9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85EC5E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6DAC6D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674B0857" w14:textId="77777777" w:rsidTr="001857C3">
        <w:tc>
          <w:tcPr>
            <w:tcW w:w="4248" w:type="dxa"/>
          </w:tcPr>
          <w:p w14:paraId="3DF7A769" w14:textId="77777777" w:rsidR="00053051" w:rsidRPr="00BB0C21" w:rsidRDefault="00053051" w:rsidP="001857C3">
            <w:pPr>
              <w:pStyle w:val="ListParagraph"/>
              <w:numPr>
                <w:ilvl w:val="0"/>
                <w:numId w:val="54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Detailed discussion of the processes involve in data gathering is required to enable readers and other researchers to replicate the procedures or methods you did.</w:t>
            </w:r>
          </w:p>
        </w:tc>
        <w:tc>
          <w:tcPr>
            <w:tcW w:w="850" w:type="dxa"/>
            <w:gridSpan w:val="2"/>
          </w:tcPr>
          <w:p w14:paraId="60DE44F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A082E5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6E78AF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BC9FB4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EB956F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46781301" w14:textId="77777777" w:rsidTr="001857C3">
        <w:tc>
          <w:tcPr>
            <w:tcW w:w="9350" w:type="dxa"/>
            <w:gridSpan w:val="7"/>
          </w:tcPr>
          <w:p w14:paraId="448BE90B" w14:textId="77777777" w:rsidR="00053051" w:rsidRPr="00BB0C21" w:rsidRDefault="00053051" w:rsidP="001857C3">
            <w:pPr>
              <w:jc w:val="both"/>
              <w:rPr>
                <w:rFonts w:ascii="Arial" w:hAnsi="Arial" w:cs="Arial"/>
                <w:i/>
                <w:iCs/>
              </w:rPr>
            </w:pPr>
            <w:r w:rsidRPr="00BB0C21">
              <w:rPr>
                <w:rFonts w:ascii="Arial" w:hAnsi="Arial" w:cs="Arial"/>
                <w:b/>
                <w:bCs/>
                <w:i/>
                <w:iCs/>
              </w:rPr>
              <w:t xml:space="preserve">Data Analysis </w:t>
            </w:r>
          </w:p>
        </w:tc>
      </w:tr>
      <w:tr w:rsidR="00053051" w:rsidRPr="00BB0C21" w14:paraId="05AEA268" w14:textId="77777777" w:rsidTr="001857C3">
        <w:tc>
          <w:tcPr>
            <w:tcW w:w="4248" w:type="dxa"/>
          </w:tcPr>
          <w:p w14:paraId="077DD633" w14:textId="77777777" w:rsidR="00053051" w:rsidRPr="0062371F" w:rsidRDefault="00053051" w:rsidP="001857C3">
            <w:pPr>
              <w:pStyle w:val="ListParagraph"/>
              <w:numPr>
                <w:ilvl w:val="0"/>
                <w:numId w:val="55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The statistical treatment of data is presented for quantitative research. </w:t>
            </w:r>
          </w:p>
        </w:tc>
        <w:tc>
          <w:tcPr>
            <w:tcW w:w="850" w:type="dxa"/>
            <w:gridSpan w:val="2"/>
          </w:tcPr>
          <w:p w14:paraId="018F04E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6BC938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B74419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6050ED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B17A8A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8A0E4AA" w14:textId="77777777" w:rsidTr="001857C3">
        <w:tc>
          <w:tcPr>
            <w:tcW w:w="4248" w:type="dxa"/>
          </w:tcPr>
          <w:p w14:paraId="1799340B" w14:textId="77777777" w:rsidR="00053051" w:rsidRPr="0062371F" w:rsidRDefault="00053051" w:rsidP="001857C3">
            <w:pPr>
              <w:pStyle w:val="ListParagraph"/>
              <w:numPr>
                <w:ilvl w:val="0"/>
                <w:numId w:val="55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>The researchers included the discussion of the tool used and its specific used in answering the statement of the problem.</w:t>
            </w:r>
          </w:p>
        </w:tc>
        <w:tc>
          <w:tcPr>
            <w:tcW w:w="850" w:type="dxa"/>
            <w:gridSpan w:val="2"/>
          </w:tcPr>
          <w:p w14:paraId="6B6E4FA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1F39D3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9E2A96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788F81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CA31D1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4C8B7501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1F70FC4A" w14:textId="77777777" w:rsidR="00053051" w:rsidRPr="00BB0C21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RESULT AND DISCUSSION </w:t>
            </w:r>
          </w:p>
        </w:tc>
      </w:tr>
      <w:tr w:rsidR="00053051" w:rsidRPr="00BB0C21" w14:paraId="770FEC80" w14:textId="77777777" w:rsidTr="001857C3">
        <w:tc>
          <w:tcPr>
            <w:tcW w:w="4248" w:type="dxa"/>
          </w:tcPr>
          <w:p w14:paraId="1D148434" w14:textId="77777777" w:rsidR="00053051" w:rsidRPr="0062371F" w:rsidRDefault="00053051" w:rsidP="001857C3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The different tables/ figures in this portion answers the objectives of the study. </w:t>
            </w:r>
          </w:p>
        </w:tc>
        <w:tc>
          <w:tcPr>
            <w:tcW w:w="850" w:type="dxa"/>
            <w:gridSpan w:val="2"/>
          </w:tcPr>
          <w:p w14:paraId="3720746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31DEE5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E4CE9B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7AF5CE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D8C366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3FE4CC71" w14:textId="77777777" w:rsidTr="001857C3">
        <w:tc>
          <w:tcPr>
            <w:tcW w:w="4248" w:type="dxa"/>
          </w:tcPr>
          <w:p w14:paraId="38F0D799" w14:textId="77777777" w:rsidR="00053051" w:rsidRPr="0062371F" w:rsidRDefault="00053051" w:rsidP="001857C3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lastRenderedPageBreak/>
              <w:t>Result of the data were given implications and also a backup literature</w:t>
            </w:r>
          </w:p>
        </w:tc>
        <w:tc>
          <w:tcPr>
            <w:tcW w:w="850" w:type="dxa"/>
            <w:gridSpan w:val="2"/>
          </w:tcPr>
          <w:p w14:paraId="0A8BCE0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06C3E1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3968D6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1BBD09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3CC88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2763B20" w14:textId="77777777" w:rsidTr="001857C3">
        <w:tc>
          <w:tcPr>
            <w:tcW w:w="4248" w:type="dxa"/>
          </w:tcPr>
          <w:p w14:paraId="4783D1C8" w14:textId="77777777" w:rsidR="00053051" w:rsidRPr="00BB0C21" w:rsidRDefault="00053051" w:rsidP="001857C3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The tables were reflective of the statement of the problem; the statement of the problem was answered in this chapter</w:t>
            </w:r>
          </w:p>
        </w:tc>
        <w:tc>
          <w:tcPr>
            <w:tcW w:w="850" w:type="dxa"/>
            <w:gridSpan w:val="2"/>
          </w:tcPr>
          <w:p w14:paraId="2713D17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E581DC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57AF05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86361B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7A9A6F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43703EE" w14:textId="77777777" w:rsidTr="001857C3">
        <w:tc>
          <w:tcPr>
            <w:tcW w:w="4248" w:type="dxa"/>
          </w:tcPr>
          <w:p w14:paraId="1CC710B8" w14:textId="77777777" w:rsidR="00053051" w:rsidRPr="00BB0C21" w:rsidRDefault="00053051" w:rsidP="001857C3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There is enough data the supports the main objective of the study</w:t>
            </w:r>
          </w:p>
        </w:tc>
        <w:tc>
          <w:tcPr>
            <w:tcW w:w="850" w:type="dxa"/>
            <w:gridSpan w:val="2"/>
          </w:tcPr>
          <w:p w14:paraId="1BD9315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647CAC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B3AEFC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F0DD48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09FF99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1FED81C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4D9E6E6B" w14:textId="77777777" w:rsidR="00053051" w:rsidRPr="0062371F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62371F">
              <w:rPr>
                <w:rFonts w:ascii="Arial" w:hAnsi="Arial" w:cs="Arial"/>
                <w:b/>
                <w:bCs/>
              </w:rPr>
              <w:t xml:space="preserve">CONCLUSION </w:t>
            </w:r>
          </w:p>
        </w:tc>
      </w:tr>
      <w:tr w:rsidR="00053051" w:rsidRPr="00BB0C21" w14:paraId="613AB6F3" w14:textId="77777777" w:rsidTr="001857C3">
        <w:tc>
          <w:tcPr>
            <w:tcW w:w="4248" w:type="dxa"/>
          </w:tcPr>
          <w:p w14:paraId="38B590D3" w14:textId="77777777" w:rsidR="00053051" w:rsidRPr="0062371F" w:rsidRDefault="00053051" w:rsidP="001857C3">
            <w:pPr>
              <w:pStyle w:val="ListParagraph"/>
              <w:numPr>
                <w:ilvl w:val="0"/>
                <w:numId w:val="57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>Conclusion section directly answers the main objective of the study. It captured answer of the main objective of the study briefly stated in a paragraph form.</w:t>
            </w:r>
          </w:p>
        </w:tc>
        <w:tc>
          <w:tcPr>
            <w:tcW w:w="850" w:type="dxa"/>
            <w:gridSpan w:val="2"/>
          </w:tcPr>
          <w:p w14:paraId="2881C2A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515258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74DBA5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BF2263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3B210C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47ADD1BD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24897081" w14:textId="77777777" w:rsidR="00053051" w:rsidRPr="0062371F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62371F">
              <w:rPr>
                <w:rFonts w:ascii="Arial" w:hAnsi="Arial" w:cs="Arial"/>
                <w:b/>
                <w:bCs/>
              </w:rPr>
              <w:t xml:space="preserve">RECOMMENDATIONS </w:t>
            </w:r>
          </w:p>
        </w:tc>
      </w:tr>
      <w:tr w:rsidR="00053051" w:rsidRPr="00BB0C21" w14:paraId="57552279" w14:textId="77777777" w:rsidTr="001857C3">
        <w:tc>
          <w:tcPr>
            <w:tcW w:w="4248" w:type="dxa"/>
          </w:tcPr>
          <w:p w14:paraId="7254276F" w14:textId="77777777" w:rsidR="00053051" w:rsidRPr="0062371F" w:rsidRDefault="00053051" w:rsidP="001857C3">
            <w:pPr>
              <w:pStyle w:val="ListParagraph"/>
              <w:numPr>
                <w:ilvl w:val="0"/>
                <w:numId w:val="58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>The recommendations were based from the result of the study presented in the previous chapter arranged in the coherent manner.</w:t>
            </w:r>
          </w:p>
        </w:tc>
        <w:tc>
          <w:tcPr>
            <w:tcW w:w="850" w:type="dxa"/>
            <w:gridSpan w:val="2"/>
          </w:tcPr>
          <w:p w14:paraId="2179BD1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659020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FB000D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E1C1AD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73E2D1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2DE674F" w14:textId="77777777" w:rsidTr="001857C3">
        <w:tc>
          <w:tcPr>
            <w:tcW w:w="4248" w:type="dxa"/>
          </w:tcPr>
          <w:p w14:paraId="7818689A" w14:textId="77777777" w:rsidR="00053051" w:rsidRPr="0062371F" w:rsidRDefault="00053051" w:rsidP="001857C3">
            <w:pPr>
              <w:pStyle w:val="ListParagraph"/>
              <w:numPr>
                <w:ilvl w:val="0"/>
                <w:numId w:val="58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Recommendations were based from the implications of the result of the study.    </w:t>
            </w:r>
          </w:p>
        </w:tc>
        <w:tc>
          <w:tcPr>
            <w:tcW w:w="850" w:type="dxa"/>
            <w:gridSpan w:val="2"/>
          </w:tcPr>
          <w:p w14:paraId="5B71C452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68558A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4A7CB5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43101C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71D1C9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6A3C9DAE" w14:textId="77777777" w:rsidTr="001857C3">
        <w:tc>
          <w:tcPr>
            <w:tcW w:w="4248" w:type="dxa"/>
          </w:tcPr>
          <w:p w14:paraId="292DF9BF" w14:textId="77777777" w:rsidR="00053051" w:rsidRDefault="00053051" w:rsidP="001857C3">
            <w:pPr>
              <w:pStyle w:val="ListParagraph"/>
              <w:numPr>
                <w:ilvl w:val="0"/>
                <w:numId w:val="58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Recommendations offered include methodological, issues, limitations and new directions for further studies.   </w:t>
            </w:r>
          </w:p>
          <w:p w14:paraId="63D2E922" w14:textId="77777777" w:rsidR="00053051" w:rsidRPr="0062371F" w:rsidRDefault="00053051" w:rsidP="001857C3">
            <w:pPr>
              <w:pStyle w:val="ListParagraph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gridSpan w:val="2"/>
          </w:tcPr>
          <w:p w14:paraId="2D46988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856C22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362E162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36D1B3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BB9995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12AB3C8D" w14:textId="77777777" w:rsidTr="001857C3">
        <w:trPr>
          <w:trHeight w:val="47"/>
        </w:trPr>
        <w:tc>
          <w:tcPr>
            <w:tcW w:w="9350" w:type="dxa"/>
            <w:gridSpan w:val="7"/>
          </w:tcPr>
          <w:p w14:paraId="327A1ED0" w14:textId="77777777" w:rsidR="00053051" w:rsidRDefault="00053051" w:rsidP="001857C3">
            <w:pPr>
              <w:pBdr>
                <w:bottom w:val="single" w:sz="12" w:space="1" w:color="auto"/>
              </w:pBd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----------------------------------------   </w:t>
            </w:r>
            <w:r w:rsidRPr="00517B51">
              <w:rPr>
                <w:rFonts w:ascii="Arial" w:hAnsi="Arial" w:cs="Arial"/>
                <w:b/>
                <w:bCs/>
              </w:rPr>
              <w:t>For RDC Staff use only</w:t>
            </w:r>
            <w:r>
              <w:rPr>
                <w:rFonts w:ascii="Arial" w:hAnsi="Arial" w:cs="Arial"/>
              </w:rPr>
              <w:t xml:space="preserve">   ---------------------------------------------</w:t>
            </w:r>
            <w:r w:rsidRPr="00BB0C21">
              <w:rPr>
                <w:rFonts w:ascii="Arial" w:hAnsi="Arial" w:cs="Arial"/>
              </w:rPr>
              <w:t xml:space="preserve"> </w:t>
            </w:r>
          </w:p>
          <w:p w14:paraId="11FCDC0B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</w:rPr>
              <w:t xml:space="preserve"> </w:t>
            </w:r>
            <w:r w:rsidRPr="00BB0C21">
              <w:rPr>
                <w:rFonts w:ascii="Arial" w:hAnsi="Arial" w:cs="Arial"/>
                <w:b/>
                <w:bCs/>
              </w:rPr>
              <w:t xml:space="preserve">Comments/ Recommendations/ Suggestions: </w:t>
            </w:r>
          </w:p>
          <w:p w14:paraId="2C925A9A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05AAA02A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7DCF130B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0C1A7826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E7FF3B0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3DB49562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53D3A08D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78C313CA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EDB3307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A417D1D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D69BF30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0CD885BC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98F22FC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333E0566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D61EA73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06C3A28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32FFFE74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21D16D87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7A638F28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5877FDCC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0E505627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3B05BDE1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65244EA" w14:textId="77777777" w:rsidR="00053051" w:rsidRPr="00BB0C2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7D2ABF96" w14:textId="77777777" w:rsidR="00053051" w:rsidRPr="00BB0C2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C04E3FC" w14:textId="77777777" w:rsidR="00053051" w:rsidRPr="00BB0C21" w:rsidRDefault="00053051" w:rsidP="001857C3">
            <w:pPr>
              <w:contextualSpacing/>
              <w:rPr>
                <w:rFonts w:ascii="Arial" w:hAnsi="Arial" w:cs="Arial"/>
              </w:rPr>
            </w:pPr>
          </w:p>
        </w:tc>
      </w:tr>
      <w:tr w:rsidR="00053051" w:rsidRPr="00BB0C21" w14:paraId="41D6F581" w14:textId="77777777" w:rsidTr="001857C3">
        <w:trPr>
          <w:trHeight w:val="47"/>
        </w:trPr>
        <w:tc>
          <w:tcPr>
            <w:tcW w:w="9350" w:type="dxa"/>
            <w:gridSpan w:val="7"/>
            <w:shd w:val="clear" w:color="auto" w:fill="D9D9D9" w:themeFill="background1" w:themeFillShade="D9"/>
          </w:tcPr>
          <w:p w14:paraId="4E3EA664" w14:textId="77777777" w:rsidR="00053051" w:rsidRPr="00BB0C21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lastRenderedPageBreak/>
              <w:t>Remark/s:</w:t>
            </w:r>
          </w:p>
          <w:p w14:paraId="54823ADF" w14:textId="77777777" w:rsidR="00053051" w:rsidRPr="00BB0C21" w:rsidRDefault="00053051" w:rsidP="001857C3">
            <w:pPr>
              <w:rPr>
                <w:rFonts w:ascii="Arial" w:hAnsi="Arial" w:cs="Arial"/>
                <w:b/>
                <w:bCs/>
              </w:rPr>
            </w:pPr>
          </w:p>
          <w:p w14:paraId="2319501C" w14:textId="77777777" w:rsidR="00053051" w:rsidRPr="00BB0C21" w:rsidRDefault="00053051" w:rsidP="001857C3">
            <w:pPr>
              <w:pStyle w:val="ListParagraph"/>
              <w:numPr>
                <w:ilvl w:val="0"/>
                <w:numId w:val="47"/>
              </w:numPr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Major Revision and for further checking </w:t>
            </w:r>
          </w:p>
          <w:p w14:paraId="1D230682" w14:textId="77777777" w:rsidR="00053051" w:rsidRPr="00BB0C21" w:rsidRDefault="00053051" w:rsidP="001857C3">
            <w:pPr>
              <w:pStyle w:val="ListParagraph"/>
              <w:numPr>
                <w:ilvl w:val="0"/>
                <w:numId w:val="47"/>
              </w:numPr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Minor Revision and for further checking</w:t>
            </w:r>
          </w:p>
          <w:p w14:paraId="63BD75E0" w14:textId="77777777" w:rsidR="00053051" w:rsidRPr="00BB0C21" w:rsidRDefault="00053051" w:rsidP="001857C3">
            <w:pPr>
              <w:pStyle w:val="ListParagraph"/>
              <w:numPr>
                <w:ilvl w:val="0"/>
                <w:numId w:val="47"/>
              </w:numPr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For Final Checking</w:t>
            </w:r>
          </w:p>
          <w:p w14:paraId="76600B9B" w14:textId="77777777" w:rsidR="00053051" w:rsidRPr="00BB0C21" w:rsidRDefault="00053051" w:rsidP="001857C3">
            <w:pPr>
              <w:pStyle w:val="ListParagraph"/>
              <w:numPr>
                <w:ilvl w:val="0"/>
                <w:numId w:val="47"/>
              </w:numPr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For plagiarism checking </w:t>
            </w:r>
          </w:p>
          <w:p w14:paraId="5DAA3577" w14:textId="77777777" w:rsidR="00053051" w:rsidRPr="00BB0C21" w:rsidRDefault="00053051" w:rsidP="001857C3">
            <w:pPr>
              <w:pStyle w:val="ListParagraph"/>
              <w:numPr>
                <w:ilvl w:val="0"/>
                <w:numId w:val="47"/>
              </w:numPr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</w:rPr>
              <w:t>For final approval</w:t>
            </w:r>
            <w:r w:rsidRPr="00BB0C21">
              <w:rPr>
                <w:rFonts w:ascii="Arial" w:hAnsi="Arial" w:cs="Arial"/>
                <w:b/>
                <w:bCs/>
              </w:rPr>
              <w:t xml:space="preserve">  </w:t>
            </w:r>
          </w:p>
          <w:p w14:paraId="65D1EF51" w14:textId="77777777" w:rsidR="00053051" w:rsidRPr="00BB0C21" w:rsidRDefault="00053051" w:rsidP="001857C3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</w:tc>
      </w:tr>
      <w:tr w:rsidR="00053051" w:rsidRPr="00BB0C21" w14:paraId="19887D45" w14:textId="77777777" w:rsidTr="001857C3">
        <w:trPr>
          <w:trHeight w:val="47"/>
        </w:trPr>
        <w:tc>
          <w:tcPr>
            <w:tcW w:w="4675" w:type="dxa"/>
            <w:gridSpan w:val="2"/>
          </w:tcPr>
          <w:p w14:paraId="6E953219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Self-assessment: </w:t>
            </w:r>
          </w:p>
          <w:p w14:paraId="6CAFD9EC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</w:p>
          <w:p w14:paraId="314821DB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</w:p>
          <w:p w14:paraId="3747906C" w14:textId="77777777" w:rsidR="00053051" w:rsidRDefault="00053051" w:rsidP="001857C3">
            <w:pPr>
              <w:pBdr>
                <w:bottom w:val="single" w:sz="12" w:space="1" w:color="auto"/>
              </w:pBdr>
              <w:jc w:val="center"/>
              <w:rPr>
                <w:rFonts w:ascii="Arial" w:hAnsi="Arial" w:cs="Arial"/>
              </w:rPr>
            </w:pPr>
          </w:p>
          <w:p w14:paraId="4F7C4C1C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Signature over Printed Name </w:t>
            </w:r>
          </w:p>
        </w:tc>
        <w:tc>
          <w:tcPr>
            <w:tcW w:w="4675" w:type="dxa"/>
            <w:gridSpan w:val="5"/>
          </w:tcPr>
          <w:p w14:paraId="6E80B5F2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Reviewed:</w:t>
            </w:r>
          </w:p>
          <w:p w14:paraId="5AD0F4B5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</w:p>
          <w:p w14:paraId="1D489DE5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</w:p>
          <w:p w14:paraId="05DE2161" w14:textId="77777777" w:rsidR="00053051" w:rsidRPr="00517B51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517B51">
              <w:rPr>
                <w:rFonts w:ascii="Arial" w:hAnsi="Arial" w:cs="Arial"/>
                <w:b/>
                <w:bCs/>
              </w:rPr>
              <w:t xml:space="preserve">RYAN C FONTANILLA </w:t>
            </w:r>
          </w:p>
          <w:p w14:paraId="35B328C8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Director </w:t>
            </w:r>
          </w:p>
          <w:p w14:paraId="35305062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43A865A" w14:textId="77777777" w:rsidR="00053051" w:rsidRPr="00BB0C21" w:rsidRDefault="00053051" w:rsidP="00053051">
      <w:pPr>
        <w:jc w:val="both"/>
        <w:rPr>
          <w:rFonts w:ascii="Arial" w:hAnsi="Arial" w:cs="Arial"/>
        </w:rPr>
      </w:pPr>
    </w:p>
    <w:p w14:paraId="7440ECB4" w14:textId="77777777" w:rsidR="00053051" w:rsidRDefault="00053051" w:rsidP="00053051"/>
    <w:p w14:paraId="79C5B690" w14:textId="77777777" w:rsidR="00053051" w:rsidRDefault="00053051" w:rsidP="00053051"/>
    <w:sectPr w:rsidR="00053051" w:rsidSect="00EE5D05">
      <w:pgSz w:w="12240" w:h="15840" w:code="1"/>
      <w:pgMar w:top="1247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375357">
    <w:abstractNumId w:val="20"/>
  </w:num>
  <w:num w:numId="2" w16cid:durableId="1693996480">
    <w:abstractNumId w:val="44"/>
  </w:num>
  <w:num w:numId="3" w16cid:durableId="644162270">
    <w:abstractNumId w:val="47"/>
  </w:num>
  <w:num w:numId="4" w16cid:durableId="1571841899">
    <w:abstractNumId w:val="29"/>
  </w:num>
  <w:num w:numId="5" w16cid:durableId="779033100">
    <w:abstractNumId w:val="27"/>
  </w:num>
  <w:num w:numId="6" w16cid:durableId="164705640">
    <w:abstractNumId w:val="28"/>
  </w:num>
  <w:num w:numId="7" w16cid:durableId="718482601">
    <w:abstractNumId w:val="13"/>
  </w:num>
  <w:num w:numId="8" w16cid:durableId="368992413">
    <w:abstractNumId w:val="35"/>
  </w:num>
  <w:num w:numId="9" w16cid:durableId="294725346">
    <w:abstractNumId w:val="50"/>
  </w:num>
  <w:num w:numId="10" w16cid:durableId="524558262">
    <w:abstractNumId w:val="2"/>
  </w:num>
  <w:num w:numId="11" w16cid:durableId="676687144">
    <w:abstractNumId w:val="39"/>
  </w:num>
  <w:num w:numId="12" w16cid:durableId="208108385">
    <w:abstractNumId w:val="37"/>
  </w:num>
  <w:num w:numId="13" w16cid:durableId="651061218">
    <w:abstractNumId w:val="25"/>
  </w:num>
  <w:num w:numId="14" w16cid:durableId="89011888">
    <w:abstractNumId w:val="43"/>
  </w:num>
  <w:num w:numId="15" w16cid:durableId="2003703897">
    <w:abstractNumId w:val="45"/>
  </w:num>
  <w:num w:numId="16" w16cid:durableId="1222979928">
    <w:abstractNumId w:val="34"/>
  </w:num>
  <w:num w:numId="17" w16cid:durableId="1947610755">
    <w:abstractNumId w:val="10"/>
  </w:num>
  <w:num w:numId="18" w16cid:durableId="554242788">
    <w:abstractNumId w:val="1"/>
  </w:num>
  <w:num w:numId="19" w16cid:durableId="971254720">
    <w:abstractNumId w:val="8"/>
  </w:num>
  <w:num w:numId="20" w16cid:durableId="1251618889">
    <w:abstractNumId w:val="53"/>
  </w:num>
  <w:num w:numId="21" w16cid:durableId="722413132">
    <w:abstractNumId w:val="17"/>
  </w:num>
  <w:num w:numId="22" w16cid:durableId="1204366327">
    <w:abstractNumId w:val="0"/>
  </w:num>
  <w:num w:numId="23" w16cid:durableId="1908878200">
    <w:abstractNumId w:val="5"/>
  </w:num>
  <w:num w:numId="24" w16cid:durableId="1228109582">
    <w:abstractNumId w:val="14"/>
  </w:num>
  <w:num w:numId="25" w16cid:durableId="423455593">
    <w:abstractNumId w:val="31"/>
  </w:num>
  <w:num w:numId="26" w16cid:durableId="353389572">
    <w:abstractNumId w:val="32"/>
  </w:num>
  <w:num w:numId="27" w16cid:durableId="863401768">
    <w:abstractNumId w:val="11"/>
  </w:num>
  <w:num w:numId="28" w16cid:durableId="1417479600">
    <w:abstractNumId w:val="18"/>
  </w:num>
  <w:num w:numId="29" w16cid:durableId="1216235718">
    <w:abstractNumId w:val="55"/>
  </w:num>
  <w:num w:numId="30" w16cid:durableId="1105539038">
    <w:abstractNumId w:val="41"/>
  </w:num>
  <w:num w:numId="31" w16cid:durableId="1692098377">
    <w:abstractNumId w:val="19"/>
  </w:num>
  <w:num w:numId="32" w16cid:durableId="1896886775">
    <w:abstractNumId w:val="57"/>
  </w:num>
  <w:num w:numId="33" w16cid:durableId="574783046">
    <w:abstractNumId w:val="26"/>
  </w:num>
  <w:num w:numId="34" w16cid:durableId="1797677954">
    <w:abstractNumId w:val="40"/>
  </w:num>
  <w:num w:numId="35" w16cid:durableId="1309432468">
    <w:abstractNumId w:val="4"/>
  </w:num>
  <w:num w:numId="36" w16cid:durableId="1982734138">
    <w:abstractNumId w:val="3"/>
  </w:num>
  <w:num w:numId="37" w16cid:durableId="1392119668">
    <w:abstractNumId w:val="52"/>
  </w:num>
  <w:num w:numId="38" w16cid:durableId="918447585">
    <w:abstractNumId w:val="7"/>
  </w:num>
  <w:num w:numId="39" w16cid:durableId="1512530393">
    <w:abstractNumId w:val="21"/>
  </w:num>
  <w:num w:numId="40" w16cid:durableId="1637954775">
    <w:abstractNumId w:val="6"/>
  </w:num>
  <w:num w:numId="41" w16cid:durableId="696810055">
    <w:abstractNumId w:val="36"/>
  </w:num>
  <w:num w:numId="42" w16cid:durableId="1726443604">
    <w:abstractNumId w:val="15"/>
  </w:num>
  <w:num w:numId="43" w16cid:durableId="1768312012">
    <w:abstractNumId w:val="56"/>
  </w:num>
  <w:num w:numId="44" w16cid:durableId="443231787">
    <w:abstractNumId w:val="49"/>
  </w:num>
  <w:num w:numId="45" w16cid:durableId="1762484668">
    <w:abstractNumId w:val="16"/>
  </w:num>
  <w:num w:numId="46" w16cid:durableId="2125347663">
    <w:abstractNumId w:val="9"/>
  </w:num>
  <w:num w:numId="47" w16cid:durableId="1014722055">
    <w:abstractNumId w:val="24"/>
  </w:num>
  <w:num w:numId="48" w16cid:durableId="7223328">
    <w:abstractNumId w:val="51"/>
  </w:num>
  <w:num w:numId="49" w16cid:durableId="194852660">
    <w:abstractNumId w:val="42"/>
  </w:num>
  <w:num w:numId="50" w16cid:durableId="1511409401">
    <w:abstractNumId w:val="38"/>
  </w:num>
  <w:num w:numId="51" w16cid:durableId="654644087">
    <w:abstractNumId w:val="30"/>
  </w:num>
  <w:num w:numId="52" w16cid:durableId="1817411098">
    <w:abstractNumId w:val="12"/>
  </w:num>
  <w:num w:numId="53" w16cid:durableId="217859254">
    <w:abstractNumId w:val="54"/>
  </w:num>
  <w:num w:numId="54" w16cid:durableId="1323703962">
    <w:abstractNumId w:val="46"/>
  </w:num>
  <w:num w:numId="55" w16cid:durableId="1969045558">
    <w:abstractNumId w:val="23"/>
  </w:num>
  <w:num w:numId="56" w16cid:durableId="1922641110">
    <w:abstractNumId w:val="33"/>
  </w:num>
  <w:num w:numId="57" w16cid:durableId="983197364">
    <w:abstractNumId w:val="48"/>
  </w:num>
  <w:num w:numId="58" w16cid:durableId="281805566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47F5D"/>
    <w:rsid w:val="00053051"/>
    <w:rsid w:val="00054182"/>
    <w:rsid w:val="00072CFA"/>
    <w:rsid w:val="00083A2A"/>
    <w:rsid w:val="000A2292"/>
    <w:rsid w:val="000A368F"/>
    <w:rsid w:val="000C7DE4"/>
    <w:rsid w:val="001A2607"/>
    <w:rsid w:val="001C39BD"/>
    <w:rsid w:val="001D70CF"/>
    <w:rsid w:val="00292FAF"/>
    <w:rsid w:val="00350226"/>
    <w:rsid w:val="00362958"/>
    <w:rsid w:val="003D13B2"/>
    <w:rsid w:val="004257EC"/>
    <w:rsid w:val="00482FE6"/>
    <w:rsid w:val="004F60D8"/>
    <w:rsid w:val="00567FFE"/>
    <w:rsid w:val="00766397"/>
    <w:rsid w:val="007775AE"/>
    <w:rsid w:val="007A0EFB"/>
    <w:rsid w:val="007A227E"/>
    <w:rsid w:val="007C039A"/>
    <w:rsid w:val="007C3634"/>
    <w:rsid w:val="00816285"/>
    <w:rsid w:val="00897CA2"/>
    <w:rsid w:val="009F25F0"/>
    <w:rsid w:val="00A63A4F"/>
    <w:rsid w:val="00AF04D7"/>
    <w:rsid w:val="00B83FBA"/>
    <w:rsid w:val="00C039EF"/>
    <w:rsid w:val="00C82B47"/>
    <w:rsid w:val="00D145F0"/>
    <w:rsid w:val="00D22A51"/>
    <w:rsid w:val="00D3602C"/>
    <w:rsid w:val="00D57460"/>
    <w:rsid w:val="00D837E0"/>
    <w:rsid w:val="00D9369B"/>
    <w:rsid w:val="00DC11C2"/>
    <w:rsid w:val="00E1608C"/>
    <w:rsid w:val="00E221A4"/>
    <w:rsid w:val="00E66AF0"/>
    <w:rsid w:val="00EE5D05"/>
    <w:rsid w:val="00F25376"/>
    <w:rsid w:val="00F2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office@isap.edu.ph/dco@isap.edu.p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office@isap.edu.ph/hrmo@isa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11</cp:revision>
  <cp:lastPrinted>2025-07-28T02:12:00Z</cp:lastPrinted>
  <dcterms:created xsi:type="dcterms:W3CDTF">2023-12-07T06:12:00Z</dcterms:created>
  <dcterms:modified xsi:type="dcterms:W3CDTF">2025-07-28T02:14:00Z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